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EC" w:rsidRPr="002F22A9" w:rsidRDefault="002A5CEC" w:rsidP="002A5CEC">
      <w:pPr>
        <w:spacing w:after="0" w:line="240" w:lineRule="auto"/>
        <w:jc w:val="center"/>
        <w:rPr>
          <w:rFonts w:ascii="Cambria" w:hAnsi="Cambria" w:cs="Times New Roman"/>
          <w:b/>
        </w:rPr>
      </w:pPr>
      <w:r w:rsidRPr="002F22A9">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2A5CEC" w:rsidRPr="00CB724E" w:rsidRDefault="002A5CEC" w:rsidP="002A5CEC">
      <w:pPr>
        <w:spacing w:after="0" w:line="240" w:lineRule="auto"/>
        <w:jc w:val="center"/>
        <w:rPr>
          <w:rFonts w:ascii="Monotype Corsiva" w:hAnsi="Monotype Corsiva" w:cs="Times New Roman"/>
          <w:b/>
          <w:sz w:val="18"/>
          <w:szCs w:val="18"/>
        </w:rPr>
      </w:pPr>
      <w:r w:rsidRPr="00CB724E">
        <w:rPr>
          <w:rFonts w:ascii="Monotype Corsiva" w:hAnsi="Monotype Corsiva" w:cs="Times New Roman"/>
          <w:b/>
          <w:sz w:val="18"/>
          <w:szCs w:val="18"/>
        </w:rPr>
        <w:t>Fiscalía General de la República</w:t>
      </w:r>
    </w:p>
    <w:p w:rsidR="002A5CEC" w:rsidRPr="00CB724E" w:rsidRDefault="002A5CEC" w:rsidP="002A5CEC">
      <w:pPr>
        <w:spacing w:after="0" w:line="240" w:lineRule="auto"/>
        <w:jc w:val="center"/>
        <w:rPr>
          <w:rFonts w:ascii="Monotype Corsiva" w:hAnsi="Monotype Corsiva" w:cs="Times New Roman"/>
          <w:b/>
          <w:sz w:val="18"/>
          <w:szCs w:val="18"/>
        </w:rPr>
      </w:pPr>
      <w:r w:rsidRPr="00CB724E">
        <w:rPr>
          <w:rFonts w:ascii="Monotype Corsiva" w:hAnsi="Monotype Corsiva" w:cs="Times New Roman"/>
          <w:b/>
          <w:sz w:val="18"/>
          <w:szCs w:val="18"/>
        </w:rPr>
        <w:t>Unidad de Acceso a la Información Pública</w:t>
      </w:r>
    </w:p>
    <w:p w:rsidR="00A96913" w:rsidRPr="00234FC8" w:rsidRDefault="00A96913" w:rsidP="002A5CEC">
      <w:pPr>
        <w:spacing w:after="0" w:line="240" w:lineRule="auto"/>
        <w:jc w:val="center"/>
        <w:rPr>
          <w:rFonts w:ascii="Monotype Corsiva" w:hAnsi="Monotype Corsiva" w:cs="Times New Roman"/>
          <w:b/>
        </w:rPr>
      </w:pPr>
    </w:p>
    <w:p w:rsidR="00A96913" w:rsidRPr="00CB724E" w:rsidRDefault="00D451FD" w:rsidP="00CB724E">
      <w:pPr>
        <w:spacing w:after="0" w:line="240" w:lineRule="auto"/>
        <w:jc w:val="right"/>
        <w:rPr>
          <w:rFonts w:ascii="Cambria" w:eastAsia="Cambria" w:hAnsi="Cambria" w:cs="Cambria"/>
          <w:b/>
        </w:rPr>
      </w:pPr>
      <w:r w:rsidRPr="00CB724E">
        <w:rPr>
          <w:rFonts w:ascii="Cambria" w:eastAsia="Cambria" w:hAnsi="Cambria" w:cs="Cambria"/>
          <w:b/>
        </w:rPr>
        <w:t>Solicitud Nº 462</w:t>
      </w:r>
      <w:r w:rsidR="00A96913" w:rsidRPr="00CB724E">
        <w:rPr>
          <w:rFonts w:ascii="Cambria" w:eastAsia="Cambria" w:hAnsi="Cambria" w:cs="Cambria"/>
          <w:b/>
        </w:rPr>
        <w:t>-UAIP-FGR-2019</w:t>
      </w:r>
    </w:p>
    <w:p w:rsidR="00A96913" w:rsidRPr="00CB724E" w:rsidRDefault="00A96913" w:rsidP="00CB724E">
      <w:pPr>
        <w:spacing w:after="0" w:line="240" w:lineRule="auto"/>
        <w:jc w:val="right"/>
        <w:rPr>
          <w:rFonts w:ascii="Cambria" w:eastAsia="Cambria" w:hAnsi="Cambria" w:cs="Cambria"/>
          <w:b/>
        </w:rPr>
      </w:pPr>
    </w:p>
    <w:p w:rsidR="00A96913" w:rsidRPr="00CB724E" w:rsidRDefault="00A96913" w:rsidP="00CB724E">
      <w:pPr>
        <w:spacing w:after="0" w:line="240" w:lineRule="auto"/>
        <w:jc w:val="both"/>
        <w:rPr>
          <w:rFonts w:ascii="Cambria" w:eastAsia="Cambria" w:hAnsi="Cambria" w:cs="Cambria"/>
        </w:rPr>
      </w:pPr>
      <w:r w:rsidRPr="00CB724E">
        <w:rPr>
          <w:rFonts w:ascii="Cambria" w:eastAsia="Cambria" w:hAnsi="Cambria" w:cs="Cambria"/>
          <w:b/>
        </w:rPr>
        <w:t>FISCALÍA GENERAL DE LA REPÚBLICA, UNIDAD DE ACCESO A LA INFORMACIÓN PÚBLICA.</w:t>
      </w:r>
      <w:r w:rsidR="00A23C8A" w:rsidRPr="00CB724E">
        <w:rPr>
          <w:rFonts w:ascii="Cambria" w:eastAsia="Cambria" w:hAnsi="Cambria" w:cs="Cambria"/>
        </w:rPr>
        <w:t xml:space="preserve"> San Salvador, a las </w:t>
      </w:r>
      <w:r w:rsidR="001546A5">
        <w:rPr>
          <w:rFonts w:ascii="Cambria" w:eastAsia="Cambria" w:hAnsi="Cambria" w:cs="Cambria"/>
        </w:rPr>
        <w:t>quince</w:t>
      </w:r>
      <w:r w:rsidR="00E46936" w:rsidRPr="00CB724E">
        <w:rPr>
          <w:rFonts w:ascii="Cambria" w:eastAsia="Cambria" w:hAnsi="Cambria" w:cs="Cambria"/>
        </w:rPr>
        <w:t xml:space="preserve"> </w:t>
      </w:r>
      <w:r w:rsidRPr="00CB724E">
        <w:rPr>
          <w:rFonts w:ascii="Cambria" w:eastAsia="Cambria" w:hAnsi="Cambria" w:cs="Cambria"/>
        </w:rPr>
        <w:t>horas con</w:t>
      </w:r>
      <w:r w:rsidR="00D451FD" w:rsidRPr="00CB724E">
        <w:rPr>
          <w:rFonts w:ascii="Cambria" w:eastAsia="Cambria" w:hAnsi="Cambria" w:cs="Cambria"/>
        </w:rPr>
        <w:t xml:space="preserve"> </w:t>
      </w:r>
      <w:r w:rsidR="00A66D28" w:rsidRPr="00CB724E">
        <w:rPr>
          <w:rFonts w:ascii="Cambria" w:eastAsia="Cambria" w:hAnsi="Cambria" w:cs="Cambria"/>
        </w:rPr>
        <w:t>cinc</w:t>
      </w:r>
      <w:r w:rsidR="00F45682" w:rsidRPr="00CB724E">
        <w:rPr>
          <w:rFonts w:ascii="Cambria" w:eastAsia="Cambria" w:hAnsi="Cambria" w:cs="Cambria"/>
        </w:rPr>
        <w:t>o</w:t>
      </w:r>
      <w:r w:rsidR="00D451FD" w:rsidRPr="00CB724E">
        <w:rPr>
          <w:rFonts w:ascii="Cambria" w:eastAsia="Cambria" w:hAnsi="Cambria" w:cs="Cambria"/>
        </w:rPr>
        <w:t xml:space="preserve"> </w:t>
      </w:r>
      <w:r w:rsidRPr="00CB724E">
        <w:rPr>
          <w:rFonts w:ascii="Cambria" w:eastAsia="Cambria" w:hAnsi="Cambria" w:cs="Cambria"/>
        </w:rPr>
        <w:t xml:space="preserve">minutos del día </w:t>
      </w:r>
      <w:r w:rsidR="001546A5" w:rsidRPr="00CB724E">
        <w:rPr>
          <w:rFonts w:ascii="Cambria" w:eastAsia="Cambria" w:hAnsi="Cambria" w:cs="Cambria"/>
        </w:rPr>
        <w:t>veintidós</w:t>
      </w:r>
      <w:r w:rsidR="00F45682" w:rsidRPr="00CB724E">
        <w:rPr>
          <w:rFonts w:ascii="Cambria" w:eastAsia="Cambria" w:hAnsi="Cambria" w:cs="Cambria"/>
        </w:rPr>
        <w:t xml:space="preserve"> </w:t>
      </w:r>
      <w:r w:rsidR="00D451FD" w:rsidRPr="00CB724E">
        <w:rPr>
          <w:rFonts w:ascii="Cambria" w:eastAsia="Cambria" w:hAnsi="Cambria" w:cs="Cambria"/>
        </w:rPr>
        <w:t>de noviembre</w:t>
      </w:r>
      <w:r w:rsidRPr="00CB724E">
        <w:rPr>
          <w:rFonts w:ascii="Cambria" w:eastAsia="Cambria" w:hAnsi="Cambria" w:cs="Cambria"/>
        </w:rPr>
        <w:t xml:space="preserve"> de dos mil diecinueve.</w:t>
      </w:r>
    </w:p>
    <w:p w:rsidR="00A96913" w:rsidRPr="00CB724E" w:rsidRDefault="00A96913" w:rsidP="00CB724E">
      <w:pPr>
        <w:spacing w:after="0" w:line="240" w:lineRule="auto"/>
        <w:jc w:val="both"/>
        <w:rPr>
          <w:rFonts w:ascii="Cambria" w:eastAsia="Cambria" w:hAnsi="Cambria" w:cs="Cambria"/>
        </w:rPr>
      </w:pPr>
      <w:r w:rsidRPr="00CB724E">
        <w:rPr>
          <w:rFonts w:ascii="Cambria" w:eastAsia="Cambria" w:hAnsi="Cambria" w:cs="Cambria"/>
        </w:rPr>
        <w:t xml:space="preserve">  </w:t>
      </w:r>
    </w:p>
    <w:p w:rsidR="00A96913" w:rsidRPr="00CB724E" w:rsidRDefault="00A96913" w:rsidP="00CB724E">
      <w:pPr>
        <w:spacing w:after="0" w:line="240" w:lineRule="auto"/>
        <w:jc w:val="both"/>
        <w:rPr>
          <w:rFonts w:ascii="Cambria" w:hAnsi="Cambria" w:cs="Cambria"/>
          <w:b/>
        </w:rPr>
      </w:pPr>
      <w:r w:rsidRPr="00CB724E">
        <w:rPr>
          <w:rFonts w:ascii="Cambria" w:eastAsia="Cambria" w:hAnsi="Cambria" w:cs="Cambria"/>
        </w:rPr>
        <w:t xml:space="preserve">Se recibió con fecha veintinueve de </w:t>
      </w:r>
      <w:r w:rsidR="00D451FD" w:rsidRPr="00CB724E">
        <w:rPr>
          <w:rFonts w:ascii="Cambria" w:eastAsia="Cambria" w:hAnsi="Cambria" w:cs="Cambria"/>
        </w:rPr>
        <w:t>octubre</w:t>
      </w:r>
      <w:r w:rsidRPr="00CB724E">
        <w:rPr>
          <w:rFonts w:ascii="Cambria" w:eastAsia="Cambria" w:hAnsi="Cambria" w:cs="Cambria"/>
        </w:rPr>
        <w:t xml:space="preserve"> del presente año, </w:t>
      </w:r>
      <w:r w:rsidRPr="00CB724E">
        <w:rPr>
          <w:rFonts w:ascii="Cambria" w:hAnsi="Cambria" w:cs="Cambria"/>
        </w:rPr>
        <w:t>solicitud de información</w:t>
      </w:r>
      <w:r w:rsidR="00D451FD" w:rsidRPr="00CB724E">
        <w:rPr>
          <w:rFonts w:ascii="Cambria" w:hAnsi="Cambria" w:cs="Cambria"/>
        </w:rPr>
        <w:t xml:space="preserve"> en el correo electrónico institucional de</w:t>
      </w:r>
      <w:r w:rsidRPr="00CB724E">
        <w:rPr>
          <w:rFonts w:ascii="Cambria" w:hAnsi="Cambria" w:cs="Cambria"/>
        </w:rPr>
        <w:t xml:space="preserve"> esta Unidad, conforme a la Ley de Acceso a la Información Pública (en adelante LAIP), </w:t>
      </w:r>
      <w:r w:rsidR="00D451FD" w:rsidRPr="00CB724E">
        <w:rPr>
          <w:rFonts w:ascii="Cambria" w:hAnsi="Cambria" w:cs="Cambria"/>
        </w:rPr>
        <w:t xml:space="preserve">enviada </w:t>
      </w:r>
      <w:r w:rsidRPr="00CB724E">
        <w:rPr>
          <w:rFonts w:ascii="Cambria" w:hAnsi="Cambria" w:cs="Cambria"/>
        </w:rPr>
        <w:t xml:space="preserve">por la ciudadana </w:t>
      </w:r>
      <w:r w:rsidR="00350F50">
        <w:rPr>
          <w:rFonts w:ascii="Cambria" w:hAnsi="Cambria" w:cs="Cambria"/>
          <w:b/>
        </w:rPr>
        <w:t>--------------------------------------</w:t>
      </w:r>
      <w:r w:rsidRPr="00CB724E">
        <w:rPr>
          <w:rFonts w:ascii="Cambria" w:hAnsi="Cambria" w:cs="Cambria"/>
        </w:rPr>
        <w:t xml:space="preserve">, con Documento Único de Identidad número </w:t>
      </w:r>
      <w:r w:rsidR="00350F50">
        <w:rPr>
          <w:rFonts w:ascii="Cambria" w:hAnsi="Cambria" w:cs="Cambria"/>
        </w:rPr>
        <w:t>---------------------------------------------------------------------------------------------------------------</w:t>
      </w:r>
      <w:r w:rsidRPr="00CB724E">
        <w:rPr>
          <w:rFonts w:ascii="Cambria" w:hAnsi="Cambria" w:cs="Cambria"/>
        </w:rPr>
        <w:t xml:space="preserve">, de la que se hacen las siguientes </w:t>
      </w:r>
      <w:r w:rsidRPr="00CB724E">
        <w:rPr>
          <w:rFonts w:ascii="Cambria" w:hAnsi="Cambria" w:cs="Cambria"/>
          <w:b/>
        </w:rPr>
        <w:t xml:space="preserve">CONSIDERACIONES:  </w:t>
      </w:r>
    </w:p>
    <w:p w:rsidR="00A96913" w:rsidRPr="00CB724E" w:rsidRDefault="00A96913" w:rsidP="00CB724E">
      <w:pPr>
        <w:pBdr>
          <w:top w:val="nil"/>
          <w:left w:val="nil"/>
          <w:bottom w:val="nil"/>
          <w:right w:val="nil"/>
          <w:between w:val="nil"/>
        </w:pBdr>
        <w:spacing w:after="0" w:line="240" w:lineRule="auto"/>
        <w:rPr>
          <w:rFonts w:ascii="Cambria" w:eastAsia="Cambria" w:hAnsi="Cambria" w:cs="Cambria"/>
          <w:color w:val="000000"/>
        </w:rPr>
      </w:pPr>
    </w:p>
    <w:p w:rsidR="00D451FD" w:rsidRPr="00CB724E" w:rsidRDefault="00A96913" w:rsidP="00CB724E">
      <w:pPr>
        <w:spacing w:after="0" w:line="240" w:lineRule="auto"/>
        <w:jc w:val="both"/>
        <w:rPr>
          <w:rFonts w:ascii="Cambria" w:hAnsi="Cambria" w:cs="Calibri Light"/>
          <w:bCs/>
          <w:i/>
          <w:iCs/>
        </w:rPr>
      </w:pPr>
      <w:r w:rsidRPr="00CB724E">
        <w:rPr>
          <w:rFonts w:ascii="Cambria" w:eastAsia="Cambria" w:hAnsi="Cambria" w:cs="Cambria"/>
          <w:b/>
          <w:color w:val="000000"/>
        </w:rPr>
        <w:t>I.</w:t>
      </w:r>
      <w:r w:rsidRPr="00CB724E">
        <w:rPr>
          <w:rFonts w:ascii="Cambria" w:eastAsia="Cambria" w:hAnsi="Cambria" w:cs="Cambria"/>
          <w:color w:val="000000"/>
        </w:rPr>
        <w:t xml:space="preserve"> De la solicitud presentada, se tiene que la interesada literalmente pide se le proporcione la siguiente información: </w:t>
      </w:r>
      <w:r w:rsidR="00D451FD" w:rsidRPr="00CB724E">
        <w:rPr>
          <w:rFonts w:ascii="Cambria" w:hAnsi="Cambria" w:cs="Calibri Light"/>
          <w:bCs/>
          <w:i/>
          <w:iCs/>
        </w:rPr>
        <w:t>“- Denuncias de los siguientes delitos cometidos en las instalaciones de Aldeas Infantiles SOS a nivel nacional, desde 1997 a la fecha.</w:t>
      </w:r>
    </w:p>
    <w:p w:rsidR="00D451FD" w:rsidRPr="00CB724E" w:rsidRDefault="00D451FD" w:rsidP="00CB724E">
      <w:pPr>
        <w:pStyle w:val="Prrafodelista"/>
        <w:spacing w:after="0" w:line="240" w:lineRule="auto"/>
        <w:ind w:left="0"/>
        <w:jc w:val="both"/>
        <w:rPr>
          <w:rFonts w:ascii="Cambria" w:hAnsi="Cambria" w:cs="Calibri Light"/>
          <w:bCs/>
          <w:i/>
          <w:iCs/>
        </w:rPr>
      </w:pPr>
      <w:r w:rsidRPr="00CB724E">
        <w:rPr>
          <w:rFonts w:ascii="Cambria" w:hAnsi="Cambria" w:cs="Calibri Light"/>
          <w:bCs/>
          <w:i/>
          <w:iCs/>
        </w:rPr>
        <w:t>1. Violación presunta en menor de edad (art. 193 Código Penal).</w:t>
      </w:r>
    </w:p>
    <w:p w:rsidR="00D451FD" w:rsidRPr="00CB724E" w:rsidRDefault="00D451FD" w:rsidP="00CB724E">
      <w:pPr>
        <w:pStyle w:val="Prrafodelista"/>
        <w:spacing w:after="0" w:line="240" w:lineRule="auto"/>
        <w:ind w:left="0"/>
        <w:jc w:val="both"/>
        <w:rPr>
          <w:rFonts w:ascii="Cambria" w:hAnsi="Cambria" w:cs="Calibri Light"/>
          <w:bCs/>
          <w:i/>
          <w:iCs/>
        </w:rPr>
      </w:pPr>
      <w:r w:rsidRPr="00CB724E">
        <w:rPr>
          <w:rFonts w:ascii="Cambria" w:hAnsi="Cambria" w:cs="Calibri Light"/>
          <w:bCs/>
          <w:i/>
          <w:iCs/>
        </w:rPr>
        <w:t>2. Estupro y acceso carnal por seducción en menor de edad (art. 197 Código Penal).</w:t>
      </w:r>
    </w:p>
    <w:p w:rsidR="00D451FD" w:rsidRPr="00CB724E" w:rsidRDefault="00D451FD" w:rsidP="00CB724E">
      <w:pPr>
        <w:pStyle w:val="Prrafodelista"/>
        <w:spacing w:after="0" w:line="240" w:lineRule="auto"/>
        <w:ind w:left="0"/>
        <w:jc w:val="both"/>
        <w:rPr>
          <w:rFonts w:ascii="Cambria" w:hAnsi="Cambria" w:cs="Calibri Light"/>
          <w:bCs/>
          <w:i/>
          <w:iCs/>
        </w:rPr>
      </w:pPr>
      <w:r w:rsidRPr="00CB724E">
        <w:rPr>
          <w:rFonts w:ascii="Cambria" w:hAnsi="Cambria" w:cs="Calibri Light"/>
          <w:bCs/>
          <w:i/>
          <w:iCs/>
        </w:rPr>
        <w:t>3. Abusos deshonestos en menor de edad (art. 199 Código Penal).”</w:t>
      </w:r>
    </w:p>
    <w:p w:rsidR="00391E61" w:rsidRPr="00CB724E" w:rsidRDefault="00391E61" w:rsidP="00CB724E">
      <w:pPr>
        <w:shd w:val="clear" w:color="auto" w:fill="FFFFFF"/>
        <w:spacing w:after="0" w:line="240" w:lineRule="auto"/>
        <w:jc w:val="both"/>
        <w:rPr>
          <w:rFonts w:ascii="Cambria" w:hAnsi="Cambria" w:cs="Calibri Light"/>
          <w:lang w:eastAsia="es-ES"/>
        </w:rPr>
      </w:pPr>
    </w:p>
    <w:p w:rsidR="00D451FD" w:rsidRPr="00CB724E" w:rsidRDefault="00D451FD" w:rsidP="00CB724E">
      <w:pPr>
        <w:shd w:val="clear" w:color="auto" w:fill="FFFFFF"/>
        <w:spacing w:after="0" w:line="240" w:lineRule="auto"/>
        <w:jc w:val="both"/>
        <w:rPr>
          <w:rFonts w:ascii="Cambria" w:hAnsi="Cambria" w:cs="Calibri Light"/>
          <w:b/>
          <w:bCs/>
          <w:i/>
          <w:iCs/>
          <w:lang w:eastAsia="es-ES"/>
        </w:rPr>
      </w:pPr>
      <w:r w:rsidRPr="00CB724E">
        <w:rPr>
          <w:rFonts w:ascii="Cambria" w:hAnsi="Cambria" w:cs="Calibri Light"/>
          <w:lang w:eastAsia="es-ES"/>
        </w:rPr>
        <w:t xml:space="preserve">Periodo solicitado: Desde enero del año 1997 hasta octubre de 2019. </w:t>
      </w:r>
    </w:p>
    <w:p w:rsidR="00973CA3" w:rsidRPr="00CB724E" w:rsidRDefault="00973CA3" w:rsidP="00CB724E">
      <w:pPr>
        <w:spacing w:after="0" w:line="240" w:lineRule="auto"/>
        <w:jc w:val="both"/>
        <w:rPr>
          <w:rFonts w:ascii="Cambria" w:hAnsi="Cambria" w:cs="Cambria"/>
          <w:b/>
        </w:rPr>
      </w:pPr>
    </w:p>
    <w:p w:rsidR="00D451FD" w:rsidRPr="00CB724E" w:rsidRDefault="00D451FD" w:rsidP="00CB724E">
      <w:pPr>
        <w:spacing w:after="0" w:line="240" w:lineRule="auto"/>
        <w:jc w:val="both"/>
        <w:rPr>
          <w:rFonts w:ascii="Cambria" w:hAnsi="Cambria"/>
        </w:rPr>
      </w:pPr>
      <w:r w:rsidRPr="00CB724E">
        <w:rPr>
          <w:rFonts w:ascii="Cambria" w:hAnsi="Cambria" w:cs="Cambria"/>
          <w:b/>
        </w:rPr>
        <w:t xml:space="preserve">II. </w:t>
      </w:r>
      <w:r w:rsidRPr="00CB724E">
        <w:rPr>
          <w:rFonts w:ascii="Cambria" w:hAnsi="Cambria"/>
        </w:rPr>
        <w:t>Conforme a los artículos 66 LAIP, 72 y 163 inciso 1° de la Ley de Procedimientos Administrativos (en adelante LPA), se han analizado los requisitos de fondo y forma que debe cumplir la solicitud, verificando que ésta no cumple con los requisitos legales, de claridad y precisión, por lo que, con la finalidad de dar respuesta a su solicitud, el día uno de noviembre del presente año se le solicitó que aclarara</w:t>
      </w:r>
      <w:r w:rsidRPr="00CB724E">
        <w:rPr>
          <w:rFonts w:ascii="Cambria" w:hAnsi="Cambria"/>
          <w:i/>
        </w:rPr>
        <w:t>:</w:t>
      </w:r>
      <w:r w:rsidRPr="00CB724E">
        <w:rPr>
          <w:rFonts w:ascii="Cambria" w:hAnsi="Cambria"/>
        </w:rPr>
        <w:t xml:space="preserve"> </w:t>
      </w:r>
      <w:r w:rsidRPr="00CB724E">
        <w:rPr>
          <w:rFonts w:ascii="Cambria" w:hAnsi="Cambria"/>
          <w:i/>
        </w:rPr>
        <w:t xml:space="preserve">«1- </w:t>
      </w:r>
      <w:r w:rsidRPr="00CB724E">
        <w:rPr>
          <w:rFonts w:ascii="Cambria" w:hAnsi="Cambria" w:cs="Calibri Light"/>
          <w:bCs/>
          <w:i/>
        </w:rPr>
        <w:t xml:space="preserve">Cuando dice </w:t>
      </w:r>
      <w:r w:rsidRPr="00CB724E">
        <w:rPr>
          <w:rFonts w:ascii="Cambria" w:hAnsi="Cambria" w:cs="Calibri Light"/>
          <w:b/>
          <w:bCs/>
          <w:i/>
          <w:iCs/>
          <w:lang w:val="es-ES"/>
        </w:rPr>
        <w:t>“D</w:t>
      </w:r>
      <w:r w:rsidRPr="00CB724E">
        <w:rPr>
          <w:rFonts w:ascii="Cambria" w:hAnsi="Cambria" w:cs="Calibri Light"/>
          <w:b/>
          <w:bCs/>
          <w:i/>
          <w:iCs/>
          <w:shd w:val="clear" w:color="auto" w:fill="FFFFFF"/>
        </w:rPr>
        <w:t>enuncias</w:t>
      </w:r>
      <w:r w:rsidRPr="00CB724E">
        <w:rPr>
          <w:rFonts w:ascii="Cambria" w:hAnsi="Cambria" w:cs="Calibri Light"/>
          <w:b/>
          <w:bCs/>
          <w:i/>
          <w:iCs/>
          <w:lang w:val="es-ES"/>
        </w:rPr>
        <w:t>…”,</w:t>
      </w:r>
      <w:r w:rsidRPr="00CB724E">
        <w:rPr>
          <w:rFonts w:ascii="Cambria" w:hAnsi="Cambria" w:cs="Calibri Light"/>
          <w:bCs/>
          <w:i/>
          <w:lang w:val="es-ES"/>
        </w:rPr>
        <w:t xml:space="preserve"> debe precisar si requiere la totalidad de casos que ingresan a la FGR, independientemente de la forma en que es presentada la noticia criminal (denuncia, aviso, querella, parte policial, etc.), o se refiere exclusivamente a esa forma de inicio de la investigación</w:t>
      </w:r>
      <w:r w:rsidRPr="00CB724E">
        <w:rPr>
          <w:rFonts w:ascii="Cambria" w:hAnsi="Cambria"/>
          <w:i/>
        </w:rPr>
        <w:t>.</w:t>
      </w:r>
      <w:r w:rsidRPr="00CB724E">
        <w:rPr>
          <w:rFonts w:ascii="Cambria" w:hAnsi="Cambria" w:cs="Times New Roman"/>
          <w:i/>
          <w:lang w:val="es-ES"/>
        </w:rPr>
        <w:t xml:space="preserve">» </w:t>
      </w:r>
      <w:r w:rsidRPr="00CB724E">
        <w:rPr>
          <w:rFonts w:ascii="Cambria" w:hAnsi="Cambria" w:cs="Times New Roman"/>
          <w:lang w:val="es-ES"/>
        </w:rPr>
        <w:t xml:space="preserve">La </w:t>
      </w:r>
      <w:r w:rsidRPr="00CB724E">
        <w:rPr>
          <w:rFonts w:ascii="Cambria" w:hAnsi="Cambria" w:cs="Times New Roman"/>
        </w:rPr>
        <w:t xml:space="preserve">solicitante aclaró su solicitud </w:t>
      </w:r>
      <w:r w:rsidR="00825D46" w:rsidRPr="00CB724E">
        <w:rPr>
          <w:rFonts w:ascii="Cambria" w:hAnsi="Cambria" w:cs="Times New Roman"/>
        </w:rPr>
        <w:t xml:space="preserve">el día cuatro de noviembre de este año, </w:t>
      </w:r>
      <w:r w:rsidRPr="00CB724E">
        <w:rPr>
          <w:rFonts w:ascii="Cambria" w:hAnsi="Cambria" w:cs="Times New Roman"/>
        </w:rPr>
        <w:t>de la siguiente manera:</w:t>
      </w:r>
      <w:r w:rsidRPr="00CB724E">
        <w:rPr>
          <w:rFonts w:ascii="Cambria" w:hAnsi="Cambria" w:cs="Times New Roman"/>
          <w:i/>
        </w:rPr>
        <w:t xml:space="preserve"> “</w:t>
      </w:r>
      <w:r w:rsidR="00825D46" w:rsidRPr="00CB724E">
        <w:rPr>
          <w:rFonts w:ascii="Cambria" w:hAnsi="Cambria"/>
          <w:i/>
        </w:rPr>
        <w:t>Muchas gracias por su respuesta, para la solicitud de información necesito que se incluyan la totalidad de los casos que han ingresado a la Fiscalía General de la República, independientemente de la forma en que es presentada la noticia criminal</w:t>
      </w:r>
      <w:r w:rsidRPr="00CB724E">
        <w:rPr>
          <w:rFonts w:ascii="Cambria" w:hAnsi="Cambria"/>
          <w:i/>
        </w:rPr>
        <w:t xml:space="preserve">.” </w:t>
      </w:r>
      <w:r w:rsidR="00F45682" w:rsidRPr="00CB724E">
        <w:rPr>
          <w:rFonts w:ascii="Cambria" w:hAnsi="Cambria"/>
        </w:rPr>
        <w:t xml:space="preserve">Posteriormente, con fecha veinte de noviembre de este mismo año, la interesada remitió correo electrónico, mediante el cual manifestó lo siguiente: </w:t>
      </w:r>
      <w:r w:rsidR="00F45682" w:rsidRPr="00CB724E">
        <w:rPr>
          <w:rFonts w:ascii="Cambria" w:hAnsi="Cambria"/>
          <w:i/>
        </w:rPr>
        <w:t xml:space="preserve">“Es un gusto saludarles nuevamente. Por este medio envío corrección de solicitud de información de acuerdo a la referencia 462-UAIP-FGR-2019. La información correcta solicitada es la siguiente: </w:t>
      </w:r>
      <w:r w:rsidR="00F45682" w:rsidRPr="00CB724E">
        <w:rPr>
          <w:rFonts w:ascii="Cambria" w:hAnsi="Cambria" w:cs="Calibri Light"/>
          <w:bCs/>
          <w:i/>
          <w:iCs/>
        </w:rPr>
        <w:t xml:space="preserve">Denuncias de los siguientes delitos cometidos en las instalaciones de Aldeas Infantiles SOS a nivel nacional, desde 1997 a la fecha: </w:t>
      </w:r>
      <w:r w:rsidR="00F45682" w:rsidRPr="00CB724E">
        <w:rPr>
          <w:rFonts w:ascii="Cambria" w:hAnsi="Cambria"/>
          <w:i/>
        </w:rPr>
        <w:t xml:space="preserve">1. Violación en menor o incapaz, artículo 159 del código penal. 2. Estupro, artículo 163 del código penal. 3. Agresión en menor o incapaz, artículo 161 del código penal.” </w:t>
      </w:r>
      <w:r w:rsidRPr="00CB724E">
        <w:rPr>
          <w:rFonts w:ascii="Cambria" w:hAnsi="Cambria" w:cs="Times New Roman"/>
          <w:lang w:val="es-ES"/>
        </w:rPr>
        <w:t xml:space="preserve">Con la respuesta proporcionada </w:t>
      </w:r>
      <w:r w:rsidR="00825D46" w:rsidRPr="00CB724E">
        <w:rPr>
          <w:rFonts w:ascii="Cambria" w:hAnsi="Cambria" w:cs="Times New Roman"/>
        </w:rPr>
        <w:t xml:space="preserve">y habiendo </w:t>
      </w:r>
      <w:r w:rsidRPr="00CB724E">
        <w:rPr>
          <w:rFonts w:ascii="Cambria" w:hAnsi="Cambria" w:cs="Times New Roman"/>
        </w:rPr>
        <w:t>l</w:t>
      </w:r>
      <w:r w:rsidR="00825D46" w:rsidRPr="00CB724E">
        <w:rPr>
          <w:rFonts w:ascii="Cambria" w:hAnsi="Cambria" w:cs="Times New Roman"/>
        </w:rPr>
        <w:t>a</w:t>
      </w:r>
      <w:r w:rsidRPr="00CB724E">
        <w:rPr>
          <w:rFonts w:ascii="Cambria" w:hAnsi="Cambria" w:cs="Times New Roman"/>
        </w:rPr>
        <w:t xml:space="preserve"> interesad</w:t>
      </w:r>
      <w:r w:rsidR="00825D46" w:rsidRPr="00CB724E">
        <w:rPr>
          <w:rFonts w:ascii="Cambria" w:hAnsi="Cambria" w:cs="Times New Roman"/>
        </w:rPr>
        <w:t>a</w:t>
      </w:r>
      <w:r w:rsidRPr="00CB724E">
        <w:rPr>
          <w:rFonts w:ascii="Cambria" w:hAnsi="Cambria" w:cs="Times New Roman"/>
        </w:rPr>
        <w:t xml:space="preserve"> enviado copia de su Documento de Identidad, conforme a lo establecido en el artículo 52 del Reglamento LAIP, se continuó con el trámite de su solicitud</w:t>
      </w:r>
      <w:r w:rsidRPr="00CB724E">
        <w:rPr>
          <w:rFonts w:ascii="Cambria" w:hAnsi="Cambria" w:cs="Cambria"/>
        </w:rPr>
        <w:t>.</w:t>
      </w:r>
    </w:p>
    <w:p w:rsidR="00973CA3" w:rsidRPr="00CB724E" w:rsidRDefault="00973CA3" w:rsidP="00CB724E">
      <w:pPr>
        <w:spacing w:after="0" w:line="240" w:lineRule="auto"/>
        <w:jc w:val="both"/>
        <w:rPr>
          <w:rFonts w:ascii="Cambria" w:hAnsi="Cambria"/>
          <w:b/>
          <w:lang w:eastAsia="es-ES"/>
        </w:rPr>
      </w:pPr>
    </w:p>
    <w:p w:rsidR="00A96913" w:rsidRPr="00CB724E" w:rsidRDefault="00A96913" w:rsidP="00CB724E">
      <w:pPr>
        <w:spacing w:after="0" w:line="240" w:lineRule="auto"/>
        <w:jc w:val="both"/>
        <w:rPr>
          <w:rFonts w:ascii="Cambria" w:hAnsi="Cambria" w:cs="Times New Roman"/>
        </w:rPr>
      </w:pPr>
      <w:r w:rsidRPr="00CB724E">
        <w:rPr>
          <w:rFonts w:ascii="Cambria" w:hAnsi="Cambria"/>
          <w:b/>
          <w:lang w:eastAsia="es-ES"/>
        </w:rPr>
        <w:t>III.</w:t>
      </w:r>
      <w:r w:rsidRPr="00CB724E">
        <w:rPr>
          <w:rFonts w:ascii="Cambria" w:hAnsi="Cambria"/>
          <w:lang w:eastAsia="es-ES"/>
        </w:rPr>
        <w:t xml:space="preserve"> </w:t>
      </w:r>
      <w:r w:rsidRPr="00CB724E">
        <w:rPr>
          <w:rFonts w:ascii="Cambria" w:hAnsi="Cambria" w:cs="Times New Roman"/>
        </w:rPr>
        <w:t>Con el objeto de localizar, verificar la clasificación y, en su caso, comunicar la manera en que se encuentra disponible la información, se transmitió la solicitud al Departamento de Estadística, de esta Fiscalía, conforme al artículo 70 LAIP.</w:t>
      </w:r>
    </w:p>
    <w:p w:rsidR="00A96913" w:rsidRPr="00CB724E" w:rsidRDefault="00A96913" w:rsidP="00CB724E">
      <w:pPr>
        <w:spacing w:after="0" w:line="240" w:lineRule="auto"/>
        <w:jc w:val="both"/>
        <w:rPr>
          <w:rFonts w:ascii="Cambria" w:hAnsi="Cambria" w:cs="Times New Roman"/>
        </w:rPr>
      </w:pPr>
    </w:p>
    <w:p w:rsidR="00A96913" w:rsidRPr="00CB724E" w:rsidRDefault="00A96913" w:rsidP="00CB724E">
      <w:pPr>
        <w:spacing w:after="0" w:line="240" w:lineRule="auto"/>
        <w:jc w:val="both"/>
        <w:rPr>
          <w:rFonts w:ascii="Cambria" w:hAnsi="Cambria" w:cs="Cambria"/>
        </w:rPr>
      </w:pPr>
      <w:r w:rsidRPr="00CB724E">
        <w:rPr>
          <w:rFonts w:ascii="Cambria" w:hAnsi="Cambria"/>
          <w:b/>
          <w:lang w:eastAsia="es-ES"/>
        </w:rPr>
        <w:t xml:space="preserve">IV. </w:t>
      </w:r>
      <w:r w:rsidRPr="00CB724E">
        <w:rPr>
          <w:rFonts w:ascii="Cambria" w:hAnsi="Cambria" w:cs="Cambria"/>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A96913" w:rsidRPr="00CB724E" w:rsidRDefault="00A96913" w:rsidP="00CB724E">
      <w:pPr>
        <w:spacing w:after="0" w:line="240" w:lineRule="auto"/>
        <w:jc w:val="both"/>
        <w:rPr>
          <w:rFonts w:ascii="Cambria" w:hAnsi="Cambria" w:cs="Cambria"/>
        </w:rPr>
      </w:pPr>
    </w:p>
    <w:p w:rsidR="00CB724E" w:rsidRDefault="00A96913" w:rsidP="00CB724E">
      <w:pPr>
        <w:spacing w:after="0" w:line="240" w:lineRule="auto"/>
        <w:jc w:val="both"/>
        <w:rPr>
          <w:rFonts w:ascii="Cambria" w:hAnsi="Cambria" w:cs="Cambria"/>
        </w:rPr>
      </w:pPr>
      <w:r w:rsidRPr="00CB724E">
        <w:rPr>
          <w:rFonts w:ascii="Cambria" w:hAnsi="Cambria" w:cs="Cambria"/>
          <w:b/>
        </w:rPr>
        <w:t>POR TANTO</w:t>
      </w:r>
      <w:r w:rsidRPr="00CB724E">
        <w:rPr>
          <w:rFonts w:ascii="Cambria" w:hAnsi="Cambria" w:cs="Cambria"/>
        </w:rPr>
        <w:t>, en razón de lo anterior, con base en los artículos 62, 65, 66, 70, 71</w:t>
      </w:r>
      <w:r w:rsidR="00285F42" w:rsidRPr="00CB724E">
        <w:rPr>
          <w:rFonts w:ascii="Cambria" w:hAnsi="Cambria" w:cs="Cambria"/>
        </w:rPr>
        <w:t xml:space="preserve"> y </w:t>
      </w:r>
      <w:r w:rsidRPr="00CB724E">
        <w:rPr>
          <w:rFonts w:ascii="Cambria" w:hAnsi="Cambria" w:cs="Cambria"/>
        </w:rPr>
        <w:t>72 LAIP,</w:t>
      </w:r>
      <w:r w:rsidR="00825D46" w:rsidRPr="00CB724E">
        <w:rPr>
          <w:rFonts w:ascii="Cambria" w:hAnsi="Cambria" w:cs="Cambria"/>
        </w:rPr>
        <w:t xml:space="preserve"> </w:t>
      </w:r>
      <w:r w:rsidR="00825D46" w:rsidRPr="00CB724E">
        <w:rPr>
          <w:rFonts w:ascii="Cambria" w:hAnsi="Cambria"/>
        </w:rPr>
        <w:t xml:space="preserve">72 y 163 inciso 1° LPA, </w:t>
      </w:r>
      <w:r w:rsidRPr="00CB724E">
        <w:rPr>
          <w:rFonts w:ascii="Cambria" w:hAnsi="Cambria" w:cs="Cambria"/>
        </w:rPr>
        <w:t xml:space="preserve">se </w:t>
      </w:r>
      <w:r w:rsidRPr="00CB724E">
        <w:rPr>
          <w:rFonts w:ascii="Cambria" w:hAnsi="Cambria" w:cs="Cambria"/>
          <w:b/>
        </w:rPr>
        <w:t xml:space="preserve">RESUELVE: </w:t>
      </w:r>
      <w:r w:rsidR="00E46936" w:rsidRPr="00CB724E">
        <w:rPr>
          <w:rFonts w:ascii="Cambria" w:hAnsi="Cambria" w:cs="Cambria"/>
          <w:b/>
        </w:rPr>
        <w:t>CONCEDER EL ACCESO A LA INFORMACIÓN SOLICITADA,</w:t>
      </w:r>
      <w:r w:rsidR="00E46936" w:rsidRPr="00CB724E">
        <w:rPr>
          <w:rFonts w:ascii="Cambria" w:hAnsi="Cambria"/>
        </w:rPr>
        <w:t xml:space="preserve"> </w:t>
      </w:r>
      <w:r w:rsidR="00E46936" w:rsidRPr="00CB724E">
        <w:rPr>
          <w:rFonts w:ascii="Cambria" w:hAnsi="Cambria" w:cs="Cambria"/>
        </w:rPr>
        <w:t xml:space="preserve">por medio de la </w:t>
      </w:r>
      <w:r w:rsidR="0035206B" w:rsidRPr="00CB724E">
        <w:rPr>
          <w:rFonts w:ascii="Cambria" w:hAnsi="Cambria" w:cs="Cambria"/>
        </w:rPr>
        <w:t>respuest</w:t>
      </w:r>
      <w:r w:rsidR="00CB724E">
        <w:rPr>
          <w:rFonts w:ascii="Cambria" w:hAnsi="Cambria" w:cs="Cambria"/>
        </w:rPr>
        <w:t xml:space="preserve">a siguiente: </w:t>
      </w:r>
    </w:p>
    <w:p w:rsidR="00CB724E" w:rsidRDefault="00CB724E" w:rsidP="00CB724E">
      <w:pPr>
        <w:spacing w:after="0" w:line="240" w:lineRule="auto"/>
        <w:jc w:val="both"/>
        <w:rPr>
          <w:rFonts w:ascii="Cambria" w:hAnsi="Cambria" w:cs="Cambria"/>
        </w:rPr>
      </w:pPr>
    </w:p>
    <w:p w:rsidR="0035206B" w:rsidRPr="00CB724E" w:rsidRDefault="0035206B" w:rsidP="007C4596">
      <w:pPr>
        <w:spacing w:after="0" w:line="240" w:lineRule="auto"/>
        <w:jc w:val="both"/>
        <w:rPr>
          <w:rFonts w:ascii="Cambria" w:hAnsi="Cambria" w:cs="Cambria"/>
        </w:rPr>
      </w:pPr>
      <w:r w:rsidRPr="00CB724E">
        <w:rPr>
          <w:rFonts w:ascii="Cambria" w:hAnsi="Cambria"/>
          <w:b/>
        </w:rPr>
        <w:t>TOTALIDAD DE LOS CASOS QUE HAN INGRESADO A LA FISCALÍA GENERAL DE LA REPÚBLICA, INDEPENDIENTEMENTE DE LA FORMA EN QUE ES PRESENTADA LA NOTICIA CRIMINAL POR LOS DELITOS DE VIOLACIÓN EN MENOR O INCAPAZ, ESTUPRO Y AGRESIÓN EN MENOR O INCAPAZ,</w:t>
      </w:r>
      <w:r w:rsidRPr="00CB724E">
        <w:rPr>
          <w:rFonts w:ascii="Cambria" w:hAnsi="Cambria" w:cs="Calibri Light"/>
          <w:bCs/>
          <w:i/>
          <w:iCs/>
        </w:rPr>
        <w:t xml:space="preserve"> </w:t>
      </w:r>
      <w:r w:rsidRPr="00CB724E">
        <w:rPr>
          <w:rFonts w:ascii="Cambria" w:hAnsi="Cambria" w:cs="Calibri Light"/>
          <w:b/>
          <w:bCs/>
          <w:iCs/>
        </w:rPr>
        <w:t>COMETIDOS EN LAS INSTALACIONES DE ALDEAS INFANTILES SOS</w:t>
      </w:r>
      <w:r w:rsidRPr="00CB724E">
        <w:rPr>
          <w:rFonts w:ascii="Cambria" w:hAnsi="Cambria"/>
          <w:b/>
        </w:rPr>
        <w:t>.</w:t>
      </w:r>
    </w:p>
    <w:p w:rsidR="00CB724E" w:rsidRPr="007C4596" w:rsidRDefault="0035206B" w:rsidP="007C4596">
      <w:pPr>
        <w:tabs>
          <w:tab w:val="left" w:pos="284"/>
        </w:tabs>
        <w:spacing w:after="0" w:line="240" w:lineRule="auto"/>
        <w:jc w:val="both"/>
        <w:rPr>
          <w:rFonts w:ascii="Cambria" w:eastAsia="Times New Roman" w:hAnsi="Cambria" w:cs="Calibri"/>
          <w:bCs/>
          <w:color w:val="000000"/>
          <w:lang w:eastAsia="es-SV"/>
        </w:rPr>
      </w:pPr>
      <w:r w:rsidRPr="007C4596">
        <w:rPr>
          <w:rFonts w:ascii="Cambria" w:hAnsi="Cambria"/>
          <w:b/>
        </w:rPr>
        <w:t xml:space="preserve">R// </w:t>
      </w:r>
      <w:r w:rsidR="00CB724E" w:rsidRPr="007C4596">
        <w:rPr>
          <w:rFonts w:ascii="Cambria" w:hAnsi="Cambria"/>
        </w:rPr>
        <w:t>En relación a éste requerimiento de información, se comunica que</w:t>
      </w:r>
      <w:r w:rsidR="00CB724E" w:rsidRPr="007C4596">
        <w:rPr>
          <w:rFonts w:ascii="Cambria" w:hAnsi="Cambria"/>
          <w:b/>
        </w:rPr>
        <w:t xml:space="preserve"> </w:t>
      </w:r>
      <w:r w:rsidR="00CB724E" w:rsidRPr="007C4596">
        <w:rPr>
          <w:rFonts w:ascii="Cambria" w:hAnsi="Cambria"/>
          <w:bCs/>
          <w:iCs/>
          <w:shd w:val="clear" w:color="auto" w:fill="FFFFFF"/>
        </w:rPr>
        <w:t xml:space="preserve">no se cuenta de forma automatizada en nuestro </w:t>
      </w:r>
      <w:r w:rsidR="007C4596">
        <w:rPr>
          <w:rFonts w:ascii="Cambria" w:hAnsi="Cambria"/>
          <w:bCs/>
          <w:iCs/>
          <w:shd w:val="clear" w:color="auto" w:fill="FFFFFF"/>
        </w:rPr>
        <w:t>S</w:t>
      </w:r>
      <w:r w:rsidR="00CB724E" w:rsidRPr="007C4596">
        <w:rPr>
          <w:rFonts w:ascii="Cambria" w:hAnsi="Cambria"/>
          <w:bCs/>
          <w:iCs/>
          <w:shd w:val="clear" w:color="auto" w:fill="FFFFFF"/>
        </w:rPr>
        <w:t xml:space="preserve">istema Institucional, con el nivel de detalle de que el hecho haya sucedido </w:t>
      </w:r>
      <w:r w:rsidR="00CB724E" w:rsidRPr="007C4596">
        <w:rPr>
          <w:rFonts w:ascii="Cambria" w:hAnsi="Cambria" w:cs="Calibri Light"/>
          <w:bCs/>
          <w:iCs/>
        </w:rPr>
        <w:t xml:space="preserve">en las instalaciones de Aldeas Infantiles SOS. Por lo tanto, la información que se entrega corresponde a la </w:t>
      </w:r>
      <w:r w:rsidR="00CB724E" w:rsidRPr="007C4596">
        <w:rPr>
          <w:rFonts w:ascii="Cambria" w:eastAsia="Times New Roman" w:hAnsi="Cambria" w:cs="Calibri"/>
          <w:bCs/>
          <w:color w:val="000000"/>
          <w:lang w:eastAsia="es-SV"/>
        </w:rPr>
        <w:t xml:space="preserve">cantidad de casos ingresados por los delitos solicitados, donde el lugar del hecho </w:t>
      </w:r>
      <w:r w:rsidR="00CE1103">
        <w:rPr>
          <w:rFonts w:ascii="Cambria" w:eastAsia="Times New Roman" w:hAnsi="Cambria" w:cs="Calibri"/>
          <w:bCs/>
          <w:color w:val="000000"/>
          <w:lang w:eastAsia="es-SV"/>
        </w:rPr>
        <w:t>es</w:t>
      </w:r>
      <w:r w:rsidR="007C4596">
        <w:rPr>
          <w:rFonts w:ascii="Cambria" w:eastAsia="Times New Roman" w:hAnsi="Cambria" w:cs="Calibri"/>
          <w:bCs/>
          <w:color w:val="000000"/>
          <w:lang w:eastAsia="es-SV"/>
        </w:rPr>
        <w:t>:</w:t>
      </w:r>
      <w:r w:rsidR="00CB724E" w:rsidRPr="007C4596">
        <w:rPr>
          <w:rFonts w:ascii="Cambria" w:eastAsia="Times New Roman" w:hAnsi="Cambria" w:cs="Calibri"/>
          <w:bCs/>
          <w:color w:val="000000"/>
          <w:lang w:eastAsia="es-SV"/>
        </w:rPr>
        <w:t xml:space="preserve"> albergues, hogar de niños, guarderías y casas de resguardo, </w:t>
      </w:r>
      <w:r w:rsidR="007C4596">
        <w:rPr>
          <w:rFonts w:ascii="Cambria" w:eastAsia="Times New Roman" w:hAnsi="Cambria" w:cs="Calibri"/>
          <w:bCs/>
          <w:color w:val="000000"/>
          <w:lang w:eastAsia="es-SV"/>
        </w:rPr>
        <w:t xml:space="preserve">que </w:t>
      </w:r>
      <w:r w:rsidR="00CE1103">
        <w:rPr>
          <w:rFonts w:ascii="Cambria" w:eastAsia="Times New Roman" w:hAnsi="Cambria" w:cs="Calibri"/>
          <w:bCs/>
          <w:color w:val="000000"/>
          <w:lang w:eastAsia="es-SV"/>
        </w:rPr>
        <w:t>son las variables existentes</w:t>
      </w:r>
      <w:r w:rsidR="007C4596">
        <w:rPr>
          <w:rFonts w:ascii="Cambria" w:eastAsia="Times New Roman" w:hAnsi="Cambria" w:cs="Calibri"/>
          <w:bCs/>
          <w:color w:val="000000"/>
          <w:lang w:eastAsia="es-SV"/>
        </w:rPr>
        <w:t xml:space="preserve"> en nuestra Base de Datos</w:t>
      </w:r>
      <w:r w:rsidR="00CE1103">
        <w:rPr>
          <w:rFonts w:ascii="Cambria" w:eastAsia="Times New Roman" w:hAnsi="Cambria" w:cs="Calibri"/>
          <w:bCs/>
          <w:color w:val="000000"/>
          <w:lang w:eastAsia="es-SV"/>
        </w:rPr>
        <w:t>, que podrían estar relacionadas a lo solicitado</w:t>
      </w:r>
      <w:r w:rsidR="007C4596">
        <w:rPr>
          <w:rFonts w:ascii="Cambria" w:eastAsia="Times New Roman" w:hAnsi="Cambria" w:cs="Calibri"/>
          <w:bCs/>
          <w:color w:val="000000"/>
          <w:lang w:eastAsia="es-SV"/>
        </w:rPr>
        <w:t xml:space="preserve">. </w:t>
      </w:r>
      <w:r w:rsidR="00CB724E" w:rsidRPr="007C4596">
        <w:rPr>
          <w:rFonts w:ascii="Cambria" w:eastAsia="Times New Roman" w:hAnsi="Cambria" w:cs="Calibri"/>
          <w:bCs/>
          <w:color w:val="000000"/>
          <w:lang w:eastAsia="es-SV"/>
        </w:rPr>
        <w:t xml:space="preserve"> </w:t>
      </w:r>
    </w:p>
    <w:p w:rsidR="00CB724E" w:rsidRPr="00CB724E" w:rsidRDefault="00CB724E" w:rsidP="00CB724E">
      <w:pPr>
        <w:pStyle w:val="Prrafodelista"/>
        <w:tabs>
          <w:tab w:val="left" w:pos="284"/>
        </w:tabs>
        <w:spacing w:after="0" w:line="240" w:lineRule="auto"/>
        <w:ind w:left="0"/>
        <w:contextualSpacing w:val="0"/>
        <w:jc w:val="both"/>
        <w:rPr>
          <w:rFonts w:ascii="Cambria" w:eastAsia="Times New Roman" w:hAnsi="Cambria" w:cs="Calibri"/>
          <w:bCs/>
          <w:color w:val="000000"/>
          <w:lang w:eastAsia="es-SV"/>
        </w:rPr>
      </w:pPr>
    </w:p>
    <w:p w:rsidR="0035206B" w:rsidRPr="007C4596" w:rsidRDefault="00CB724E" w:rsidP="007C4596">
      <w:pPr>
        <w:tabs>
          <w:tab w:val="left" w:pos="284"/>
        </w:tabs>
        <w:spacing w:after="0" w:line="240" w:lineRule="auto"/>
        <w:jc w:val="both"/>
        <w:rPr>
          <w:rFonts w:ascii="Cambria" w:hAnsi="Cambria" w:cs="Calibri Light"/>
        </w:rPr>
      </w:pPr>
      <w:r w:rsidRPr="007C4596">
        <w:rPr>
          <w:rFonts w:ascii="Cambria" w:eastAsia="Times New Roman" w:hAnsi="Cambria" w:cs="Calibri"/>
          <w:bCs/>
          <w:color w:val="000000"/>
          <w:lang w:eastAsia="es-SV"/>
        </w:rPr>
        <w:t>Se aclara que, no obstante, la i</w:t>
      </w:r>
      <w:r w:rsidRPr="007C4596">
        <w:rPr>
          <w:rFonts w:ascii="Cambria" w:eastAsia="Cambria" w:hAnsi="Cambria" w:cs="Cambria"/>
        </w:rPr>
        <w:t xml:space="preserve">nteresada pide la información desde el año 1997, ésta se entrega a partir del </w:t>
      </w:r>
      <w:r w:rsidRPr="007C4596">
        <w:rPr>
          <w:rFonts w:ascii="Cambria" w:hAnsi="Cambria" w:cs="Calibri Light"/>
        </w:rPr>
        <w:t xml:space="preserve">año 2005; en virtud que a partir de dicha fecha se cuenta con información actualizada en nuestro Sistema Institucional. </w:t>
      </w:r>
    </w:p>
    <w:p w:rsidR="00CB724E" w:rsidRDefault="00CB724E" w:rsidP="00CB724E">
      <w:pPr>
        <w:pStyle w:val="Prrafodelista"/>
        <w:tabs>
          <w:tab w:val="left" w:pos="284"/>
        </w:tabs>
        <w:spacing w:after="0" w:line="240" w:lineRule="auto"/>
        <w:ind w:left="0"/>
        <w:contextualSpacing w:val="0"/>
        <w:jc w:val="both"/>
        <w:rPr>
          <w:rFonts w:ascii="Cambria" w:hAnsi="Cambria" w:cs="Calibri Light"/>
        </w:rPr>
      </w:pPr>
    </w:p>
    <w:p w:rsidR="0035206B" w:rsidRPr="00CB724E" w:rsidRDefault="0035206B" w:rsidP="00CB724E">
      <w:pPr>
        <w:spacing w:after="0" w:line="240" w:lineRule="auto"/>
        <w:jc w:val="both"/>
        <w:rPr>
          <w:rFonts w:ascii="Cambria" w:hAnsi="Cambria"/>
        </w:rPr>
      </w:pPr>
      <w:r w:rsidRPr="00CB724E">
        <w:rPr>
          <w:rFonts w:ascii="Cambria" w:hAnsi="Cambria"/>
        </w:rPr>
        <w:t>A continuación, se presenta la información:</w:t>
      </w:r>
    </w:p>
    <w:p w:rsidR="0035206B" w:rsidRDefault="0035206B" w:rsidP="00E46936">
      <w:pPr>
        <w:spacing w:after="0" w:line="240" w:lineRule="auto"/>
        <w:jc w:val="both"/>
        <w:rPr>
          <w:rFonts w:ascii="Cambria" w:hAnsi="Cambria"/>
          <w:b/>
        </w:rPr>
      </w:pPr>
    </w:p>
    <w:tbl>
      <w:tblPr>
        <w:tblW w:w="0" w:type="auto"/>
        <w:tblCellMar>
          <w:left w:w="70" w:type="dxa"/>
          <w:right w:w="70" w:type="dxa"/>
        </w:tblCellMar>
        <w:tblLook w:val="04A0" w:firstRow="1" w:lastRow="0" w:firstColumn="1" w:lastColumn="0" w:noHBand="0" w:noVBand="1"/>
      </w:tblPr>
      <w:tblGrid>
        <w:gridCol w:w="1195"/>
        <w:gridCol w:w="2743"/>
        <w:gridCol w:w="1600"/>
        <w:gridCol w:w="3022"/>
        <w:gridCol w:w="834"/>
      </w:tblGrid>
      <w:tr w:rsidR="0035206B" w:rsidRPr="0035206B" w:rsidTr="00350F50">
        <w:trPr>
          <w:trHeight w:val="737"/>
          <w:tblHeader/>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5206B" w:rsidRPr="001546A5" w:rsidRDefault="0035206B" w:rsidP="0035206B">
            <w:pPr>
              <w:spacing w:after="0" w:line="240" w:lineRule="auto"/>
              <w:jc w:val="center"/>
              <w:rPr>
                <w:rFonts w:ascii="Cambria" w:eastAsia="Times New Roman" w:hAnsi="Cambria" w:cs="Calibri"/>
                <w:b/>
                <w:bCs/>
                <w:sz w:val="20"/>
                <w:szCs w:val="20"/>
                <w:lang w:eastAsia="es-SV"/>
              </w:rPr>
            </w:pPr>
            <w:r w:rsidRPr="001546A5">
              <w:rPr>
                <w:rFonts w:ascii="Cambria" w:eastAsia="Times New Roman" w:hAnsi="Cambria" w:cs="Calibri"/>
                <w:b/>
                <w:bCs/>
                <w:sz w:val="20"/>
                <w:szCs w:val="20"/>
                <w:lang w:eastAsia="es-SV"/>
              </w:rPr>
              <w:t>CANTIDAD DE CASOS INGRESADOS POR LOS DELITOS DE VIOLACIÓN EN MENOR O INCAPAZ (ART. 159 CODIGO PENAL), ESTUPRO (ART. 163 CODIGO PENAL) Y AGRESIÓN SEXUAL EN MENOR E INCAPAZ (ART. 161 CODIGO PENAL), A NIVEL NACIONAL, COMETIDOS EN ALBERGUES, HOGAR DE NIÑOS, GUARDERIAS Y CASAS DE RESGUARDO, DESDE EL AÑO 2005 HASTA OCTUBRE 2019; DETALLADO POR AÑO Y DELITO.</w:t>
            </w:r>
          </w:p>
        </w:tc>
      </w:tr>
      <w:tr w:rsidR="0035206B" w:rsidRPr="0035206B" w:rsidTr="00CE1103">
        <w:trPr>
          <w:trHeight w:val="450"/>
          <w:tblHeader/>
        </w:trPr>
        <w:tc>
          <w:tcPr>
            <w:tcW w:w="0" w:type="auto"/>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206B" w:rsidRPr="001546A5" w:rsidRDefault="0035206B" w:rsidP="0035206B">
            <w:pPr>
              <w:spacing w:after="0" w:line="240" w:lineRule="auto"/>
              <w:rPr>
                <w:rFonts w:ascii="Cambria" w:eastAsia="Times New Roman" w:hAnsi="Cambria" w:cs="Calibri"/>
                <w:b/>
                <w:bCs/>
                <w:sz w:val="20"/>
                <w:szCs w:val="20"/>
                <w:lang w:eastAsia="es-SV"/>
              </w:rPr>
            </w:pPr>
          </w:p>
        </w:tc>
      </w:tr>
      <w:tr w:rsidR="0035206B" w:rsidRPr="0035206B" w:rsidTr="00350F50">
        <w:trPr>
          <w:trHeight w:val="340"/>
          <w:tblHead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5206B" w:rsidRPr="001546A5" w:rsidRDefault="0035206B" w:rsidP="0035206B">
            <w:pPr>
              <w:spacing w:after="0" w:line="240" w:lineRule="auto"/>
              <w:jc w:val="center"/>
              <w:rPr>
                <w:rFonts w:ascii="Cambria" w:eastAsia="Times New Roman" w:hAnsi="Cambria" w:cs="Calibri"/>
                <w:b/>
                <w:sz w:val="20"/>
                <w:szCs w:val="20"/>
                <w:lang w:eastAsia="es-SV"/>
              </w:rPr>
            </w:pPr>
            <w:r w:rsidRPr="001546A5">
              <w:rPr>
                <w:rFonts w:ascii="Cambria" w:eastAsia="Times New Roman" w:hAnsi="Cambria" w:cs="Calibri"/>
                <w:b/>
                <w:sz w:val="20"/>
                <w:szCs w:val="20"/>
                <w:lang w:eastAsia="es-SV"/>
              </w:rPr>
              <w:t>DELITO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35206B" w:rsidRPr="001546A5" w:rsidRDefault="0035206B" w:rsidP="0035206B">
            <w:pPr>
              <w:spacing w:after="0" w:line="240" w:lineRule="auto"/>
              <w:jc w:val="center"/>
              <w:rPr>
                <w:rFonts w:ascii="Cambria" w:eastAsia="Times New Roman" w:hAnsi="Cambria" w:cs="Calibri"/>
                <w:b/>
                <w:sz w:val="20"/>
                <w:szCs w:val="20"/>
                <w:lang w:eastAsia="es-SV"/>
              </w:rPr>
            </w:pPr>
            <w:r w:rsidRPr="001546A5">
              <w:rPr>
                <w:rFonts w:ascii="Cambria" w:eastAsia="Times New Roman" w:hAnsi="Cambria" w:cs="Calibri"/>
                <w:b/>
                <w:sz w:val="20"/>
                <w:szCs w:val="20"/>
                <w:lang w:eastAsia="es-SV"/>
              </w:rPr>
              <w:t>Violación en Menor o Incapaz (159 CP)</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35206B" w:rsidRPr="001546A5" w:rsidRDefault="0035206B" w:rsidP="0035206B">
            <w:pPr>
              <w:spacing w:after="0" w:line="240" w:lineRule="auto"/>
              <w:jc w:val="center"/>
              <w:rPr>
                <w:rFonts w:ascii="Cambria" w:eastAsia="Times New Roman" w:hAnsi="Cambria" w:cs="Calibri"/>
                <w:b/>
                <w:sz w:val="20"/>
                <w:szCs w:val="20"/>
                <w:lang w:eastAsia="es-SV"/>
              </w:rPr>
            </w:pPr>
            <w:r w:rsidRPr="001546A5">
              <w:rPr>
                <w:rFonts w:ascii="Cambria" w:eastAsia="Times New Roman" w:hAnsi="Cambria" w:cs="Calibri"/>
                <w:b/>
                <w:sz w:val="20"/>
                <w:szCs w:val="20"/>
                <w:lang w:eastAsia="es-SV"/>
              </w:rPr>
              <w:t>Estupro (163 CP)</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35206B" w:rsidRPr="001546A5" w:rsidRDefault="0035206B" w:rsidP="0035206B">
            <w:pPr>
              <w:spacing w:after="0" w:line="240" w:lineRule="auto"/>
              <w:jc w:val="center"/>
              <w:rPr>
                <w:rFonts w:ascii="Cambria" w:eastAsia="Times New Roman" w:hAnsi="Cambria" w:cs="Calibri"/>
                <w:b/>
                <w:sz w:val="20"/>
                <w:szCs w:val="20"/>
                <w:lang w:eastAsia="es-SV"/>
              </w:rPr>
            </w:pPr>
            <w:r w:rsidRPr="001546A5">
              <w:rPr>
                <w:rFonts w:ascii="Cambria" w:eastAsia="Times New Roman" w:hAnsi="Cambria" w:cs="Calibri"/>
                <w:b/>
                <w:sz w:val="20"/>
                <w:szCs w:val="20"/>
                <w:lang w:eastAsia="es-SV"/>
              </w:rPr>
              <w:t>Agresión Sexual en Menor e Incapaz (161 CP)</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35206B" w:rsidRPr="001546A5" w:rsidRDefault="0035206B" w:rsidP="0035206B">
            <w:pPr>
              <w:spacing w:after="0" w:line="240" w:lineRule="auto"/>
              <w:jc w:val="center"/>
              <w:rPr>
                <w:rFonts w:ascii="Cambria" w:eastAsia="Times New Roman" w:hAnsi="Cambria" w:cs="Calibri"/>
                <w:b/>
                <w:sz w:val="20"/>
                <w:szCs w:val="20"/>
                <w:lang w:eastAsia="es-SV"/>
              </w:rPr>
            </w:pPr>
            <w:r w:rsidRPr="001546A5">
              <w:rPr>
                <w:rFonts w:ascii="Cambria" w:eastAsia="Times New Roman" w:hAnsi="Cambria" w:cs="Calibri"/>
                <w:b/>
                <w:sz w:val="20"/>
                <w:szCs w:val="20"/>
                <w:lang w:eastAsia="es-SV"/>
              </w:rPr>
              <w:t>Total</w:t>
            </w:r>
          </w:p>
        </w:tc>
      </w:tr>
      <w:tr w:rsidR="0035206B" w:rsidRPr="0035206B" w:rsidTr="001546A5">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35206B" w:rsidRPr="0035206B" w:rsidRDefault="0035206B" w:rsidP="0035206B">
            <w:pPr>
              <w:spacing w:after="0" w:line="240" w:lineRule="auto"/>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Año 2005</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4</w:t>
            </w:r>
          </w:p>
        </w:tc>
      </w:tr>
      <w:tr w:rsidR="0035206B" w:rsidRPr="0035206B" w:rsidTr="0035206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35206B" w:rsidRPr="0035206B" w:rsidRDefault="0035206B" w:rsidP="0035206B">
            <w:pPr>
              <w:spacing w:after="0" w:line="240" w:lineRule="auto"/>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Año 2006</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2</w:t>
            </w:r>
          </w:p>
        </w:tc>
      </w:tr>
      <w:tr w:rsidR="0035206B" w:rsidRPr="0035206B" w:rsidTr="0035206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35206B" w:rsidRPr="0035206B" w:rsidRDefault="0035206B" w:rsidP="0035206B">
            <w:pPr>
              <w:spacing w:after="0" w:line="240" w:lineRule="auto"/>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Año 2007</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1</w:t>
            </w:r>
          </w:p>
        </w:tc>
      </w:tr>
      <w:tr w:rsidR="0035206B" w:rsidRPr="0035206B" w:rsidTr="0035206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35206B" w:rsidRPr="0035206B" w:rsidRDefault="0035206B" w:rsidP="0035206B">
            <w:pPr>
              <w:spacing w:after="0" w:line="240" w:lineRule="auto"/>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Año 2009</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4</w:t>
            </w:r>
          </w:p>
        </w:tc>
      </w:tr>
      <w:tr w:rsidR="0035206B" w:rsidRPr="0035206B" w:rsidTr="0035206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35206B" w:rsidRPr="0035206B" w:rsidRDefault="0035206B" w:rsidP="0035206B">
            <w:pPr>
              <w:spacing w:after="0" w:line="240" w:lineRule="auto"/>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Año 2010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4</w:t>
            </w:r>
          </w:p>
        </w:tc>
      </w:tr>
      <w:tr w:rsidR="0035206B" w:rsidRPr="0035206B" w:rsidTr="0035206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35206B" w:rsidRPr="0035206B" w:rsidRDefault="0035206B" w:rsidP="0035206B">
            <w:pPr>
              <w:spacing w:after="0" w:line="240" w:lineRule="auto"/>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Año 2011</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7</w:t>
            </w:r>
          </w:p>
        </w:tc>
      </w:tr>
      <w:tr w:rsidR="0035206B" w:rsidRPr="0035206B" w:rsidTr="0035206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35206B" w:rsidRPr="0035206B" w:rsidRDefault="0035206B" w:rsidP="0035206B">
            <w:pPr>
              <w:spacing w:after="0" w:line="240" w:lineRule="auto"/>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Año 2012</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8</w:t>
            </w:r>
          </w:p>
        </w:tc>
      </w:tr>
      <w:tr w:rsidR="0035206B" w:rsidRPr="0035206B" w:rsidTr="0035206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35206B" w:rsidRPr="0035206B" w:rsidRDefault="0035206B" w:rsidP="0035206B">
            <w:pPr>
              <w:spacing w:after="0" w:line="240" w:lineRule="auto"/>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Año 2013</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4</w:t>
            </w:r>
          </w:p>
        </w:tc>
      </w:tr>
      <w:tr w:rsidR="0035206B" w:rsidRPr="0035206B" w:rsidTr="0035206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35206B" w:rsidRPr="0035206B" w:rsidRDefault="0035206B" w:rsidP="0035206B">
            <w:pPr>
              <w:spacing w:after="0" w:line="240" w:lineRule="auto"/>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Año 2014</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2</w:t>
            </w:r>
          </w:p>
        </w:tc>
      </w:tr>
      <w:tr w:rsidR="0035206B" w:rsidRPr="0035206B" w:rsidTr="0035206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35206B" w:rsidRPr="0035206B" w:rsidRDefault="0035206B" w:rsidP="0035206B">
            <w:pPr>
              <w:spacing w:after="0" w:line="240" w:lineRule="auto"/>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Año 2015</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6</w:t>
            </w:r>
          </w:p>
        </w:tc>
      </w:tr>
      <w:tr w:rsidR="0035206B" w:rsidRPr="0035206B" w:rsidTr="0035206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35206B" w:rsidRPr="0035206B" w:rsidRDefault="0035206B" w:rsidP="0035206B">
            <w:pPr>
              <w:spacing w:after="0" w:line="240" w:lineRule="auto"/>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Año 2016</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10</w:t>
            </w:r>
          </w:p>
        </w:tc>
      </w:tr>
      <w:tr w:rsidR="0035206B" w:rsidRPr="0035206B" w:rsidTr="0035206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35206B" w:rsidRPr="0035206B" w:rsidRDefault="0035206B" w:rsidP="0035206B">
            <w:pPr>
              <w:spacing w:after="0" w:line="240" w:lineRule="auto"/>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Año 2017</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3</w:t>
            </w:r>
          </w:p>
        </w:tc>
      </w:tr>
      <w:tr w:rsidR="0035206B" w:rsidRPr="0035206B" w:rsidTr="0035206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35206B" w:rsidRPr="0035206B" w:rsidRDefault="0035206B" w:rsidP="0035206B">
            <w:pPr>
              <w:spacing w:after="0" w:line="240" w:lineRule="auto"/>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Año 2018</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2</w:t>
            </w:r>
          </w:p>
        </w:tc>
      </w:tr>
      <w:tr w:rsidR="0035206B" w:rsidRPr="0035206B" w:rsidTr="0035206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35206B" w:rsidRPr="0035206B" w:rsidRDefault="0035206B" w:rsidP="0035206B">
            <w:pPr>
              <w:spacing w:after="0" w:line="240" w:lineRule="auto"/>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Año 2019</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hideMark/>
          </w:tcPr>
          <w:p w:rsidR="0035206B" w:rsidRPr="0035206B" w:rsidRDefault="0035206B" w:rsidP="0035206B">
            <w:pPr>
              <w:spacing w:after="0" w:line="240" w:lineRule="auto"/>
              <w:jc w:val="center"/>
              <w:rPr>
                <w:rFonts w:ascii="Cambria" w:eastAsia="Times New Roman" w:hAnsi="Cambria" w:cs="Calibri"/>
                <w:color w:val="000000"/>
                <w:sz w:val="20"/>
                <w:szCs w:val="20"/>
                <w:lang w:eastAsia="es-SV"/>
              </w:rPr>
            </w:pPr>
            <w:r w:rsidRPr="0035206B">
              <w:rPr>
                <w:rFonts w:ascii="Cambria" w:eastAsia="Times New Roman" w:hAnsi="Cambria" w:cs="Calibri"/>
                <w:color w:val="000000"/>
                <w:sz w:val="20"/>
                <w:szCs w:val="20"/>
                <w:lang w:eastAsia="es-SV"/>
              </w:rPr>
              <w:t>8</w:t>
            </w:r>
          </w:p>
        </w:tc>
      </w:tr>
      <w:tr w:rsidR="0035206B" w:rsidRPr="0035206B" w:rsidTr="00CE1103">
        <w:trPr>
          <w:trHeight w:val="58"/>
        </w:trPr>
        <w:tc>
          <w:tcPr>
            <w:tcW w:w="0" w:type="auto"/>
            <w:tcBorders>
              <w:top w:val="nil"/>
              <w:left w:val="single" w:sz="4" w:space="0" w:color="auto"/>
              <w:bottom w:val="single" w:sz="4" w:space="0" w:color="auto"/>
              <w:right w:val="single" w:sz="4" w:space="0" w:color="auto"/>
            </w:tcBorders>
            <w:shd w:val="clear" w:color="auto" w:fill="D9D9D9" w:themeFill="background1" w:themeFillShade="D9"/>
            <w:hideMark/>
          </w:tcPr>
          <w:p w:rsidR="0035206B" w:rsidRPr="0035206B" w:rsidRDefault="0035206B" w:rsidP="0035206B">
            <w:pPr>
              <w:spacing w:after="0" w:line="240" w:lineRule="auto"/>
              <w:rPr>
                <w:rFonts w:ascii="Cambria" w:eastAsia="Times New Roman" w:hAnsi="Cambria" w:cs="Calibri"/>
                <w:b/>
                <w:bCs/>
                <w:color w:val="000000"/>
                <w:sz w:val="20"/>
                <w:szCs w:val="20"/>
                <w:lang w:eastAsia="es-SV"/>
              </w:rPr>
            </w:pPr>
            <w:r w:rsidRPr="0035206B">
              <w:rPr>
                <w:rFonts w:ascii="Cambria" w:eastAsia="Times New Roman" w:hAnsi="Cambria"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D9D9D9" w:themeFill="background1" w:themeFillShade="D9"/>
            <w:noWrap/>
            <w:hideMark/>
          </w:tcPr>
          <w:p w:rsidR="0035206B" w:rsidRPr="0035206B" w:rsidRDefault="0035206B" w:rsidP="0035206B">
            <w:pPr>
              <w:spacing w:after="0" w:line="240" w:lineRule="auto"/>
              <w:jc w:val="center"/>
              <w:rPr>
                <w:rFonts w:ascii="Cambria" w:eastAsia="Times New Roman" w:hAnsi="Cambria" w:cs="Calibri"/>
                <w:b/>
                <w:bCs/>
                <w:color w:val="000000"/>
                <w:sz w:val="20"/>
                <w:szCs w:val="20"/>
                <w:lang w:eastAsia="es-SV"/>
              </w:rPr>
            </w:pPr>
            <w:r w:rsidRPr="0035206B">
              <w:rPr>
                <w:rFonts w:ascii="Cambria" w:eastAsia="Times New Roman" w:hAnsi="Cambria" w:cs="Calibri"/>
                <w:b/>
                <w:bCs/>
                <w:color w:val="000000"/>
                <w:sz w:val="20"/>
                <w:szCs w:val="20"/>
                <w:lang w:eastAsia="es-SV"/>
              </w:rPr>
              <w:t>24</w:t>
            </w:r>
          </w:p>
        </w:tc>
        <w:tc>
          <w:tcPr>
            <w:tcW w:w="0" w:type="auto"/>
            <w:tcBorders>
              <w:top w:val="nil"/>
              <w:left w:val="nil"/>
              <w:bottom w:val="single" w:sz="4" w:space="0" w:color="auto"/>
              <w:right w:val="single" w:sz="4" w:space="0" w:color="auto"/>
            </w:tcBorders>
            <w:shd w:val="clear" w:color="auto" w:fill="D9D9D9" w:themeFill="background1" w:themeFillShade="D9"/>
            <w:noWrap/>
            <w:hideMark/>
          </w:tcPr>
          <w:p w:rsidR="0035206B" w:rsidRPr="0035206B" w:rsidRDefault="0035206B" w:rsidP="0035206B">
            <w:pPr>
              <w:spacing w:after="0" w:line="240" w:lineRule="auto"/>
              <w:jc w:val="center"/>
              <w:rPr>
                <w:rFonts w:ascii="Cambria" w:eastAsia="Times New Roman" w:hAnsi="Cambria" w:cs="Calibri"/>
                <w:b/>
                <w:bCs/>
                <w:color w:val="000000"/>
                <w:sz w:val="20"/>
                <w:szCs w:val="20"/>
                <w:lang w:eastAsia="es-SV"/>
              </w:rPr>
            </w:pPr>
            <w:r w:rsidRPr="0035206B">
              <w:rPr>
                <w:rFonts w:ascii="Cambria" w:eastAsia="Times New Roman" w:hAnsi="Cambria" w:cs="Calibri"/>
                <w:b/>
                <w:bCs/>
                <w:color w:val="000000"/>
                <w:sz w:val="20"/>
                <w:szCs w:val="20"/>
                <w:lang w:eastAsia="es-SV"/>
              </w:rPr>
              <w:t>6</w:t>
            </w:r>
          </w:p>
        </w:tc>
        <w:tc>
          <w:tcPr>
            <w:tcW w:w="0" w:type="auto"/>
            <w:tcBorders>
              <w:top w:val="nil"/>
              <w:left w:val="nil"/>
              <w:bottom w:val="single" w:sz="4" w:space="0" w:color="auto"/>
              <w:right w:val="single" w:sz="4" w:space="0" w:color="auto"/>
            </w:tcBorders>
            <w:shd w:val="clear" w:color="auto" w:fill="D9D9D9" w:themeFill="background1" w:themeFillShade="D9"/>
            <w:noWrap/>
            <w:hideMark/>
          </w:tcPr>
          <w:p w:rsidR="0035206B" w:rsidRPr="0035206B" w:rsidRDefault="0035206B" w:rsidP="0035206B">
            <w:pPr>
              <w:spacing w:after="0" w:line="240" w:lineRule="auto"/>
              <w:jc w:val="center"/>
              <w:rPr>
                <w:rFonts w:ascii="Cambria" w:eastAsia="Times New Roman" w:hAnsi="Cambria" w:cs="Calibri"/>
                <w:b/>
                <w:bCs/>
                <w:color w:val="000000"/>
                <w:sz w:val="20"/>
                <w:szCs w:val="20"/>
                <w:lang w:eastAsia="es-SV"/>
              </w:rPr>
            </w:pPr>
            <w:r w:rsidRPr="0035206B">
              <w:rPr>
                <w:rFonts w:ascii="Cambria" w:eastAsia="Times New Roman" w:hAnsi="Cambria" w:cs="Calibri"/>
                <w:b/>
                <w:bCs/>
                <w:color w:val="000000"/>
                <w:sz w:val="20"/>
                <w:szCs w:val="20"/>
                <w:lang w:eastAsia="es-SV"/>
              </w:rPr>
              <w:t>35</w:t>
            </w:r>
          </w:p>
        </w:tc>
        <w:tc>
          <w:tcPr>
            <w:tcW w:w="0" w:type="auto"/>
            <w:tcBorders>
              <w:top w:val="nil"/>
              <w:left w:val="nil"/>
              <w:bottom w:val="single" w:sz="4" w:space="0" w:color="auto"/>
              <w:right w:val="single" w:sz="4" w:space="0" w:color="auto"/>
            </w:tcBorders>
            <w:shd w:val="clear" w:color="auto" w:fill="D9D9D9" w:themeFill="background1" w:themeFillShade="D9"/>
            <w:noWrap/>
            <w:hideMark/>
          </w:tcPr>
          <w:p w:rsidR="0035206B" w:rsidRPr="0035206B" w:rsidRDefault="0035206B" w:rsidP="0035206B">
            <w:pPr>
              <w:spacing w:after="0" w:line="240" w:lineRule="auto"/>
              <w:jc w:val="center"/>
              <w:rPr>
                <w:rFonts w:ascii="Cambria" w:eastAsia="Times New Roman" w:hAnsi="Cambria" w:cs="Calibri"/>
                <w:b/>
                <w:bCs/>
                <w:color w:val="000000"/>
                <w:sz w:val="20"/>
                <w:szCs w:val="20"/>
                <w:lang w:eastAsia="es-SV"/>
              </w:rPr>
            </w:pPr>
            <w:r w:rsidRPr="0035206B">
              <w:rPr>
                <w:rFonts w:ascii="Cambria" w:eastAsia="Times New Roman" w:hAnsi="Cambria" w:cs="Calibri"/>
                <w:b/>
                <w:bCs/>
                <w:color w:val="000000"/>
                <w:sz w:val="20"/>
                <w:szCs w:val="20"/>
                <w:lang w:eastAsia="es-SV"/>
              </w:rPr>
              <w:t>65</w:t>
            </w:r>
          </w:p>
        </w:tc>
      </w:tr>
    </w:tbl>
    <w:p w:rsidR="0035206B" w:rsidRPr="0035206B" w:rsidRDefault="0035206B" w:rsidP="00E46936">
      <w:pPr>
        <w:spacing w:after="0" w:line="240" w:lineRule="auto"/>
        <w:jc w:val="both"/>
        <w:rPr>
          <w:rFonts w:ascii="Cambria" w:hAnsi="Cambria"/>
          <w:i/>
          <w:sz w:val="20"/>
          <w:szCs w:val="20"/>
        </w:rPr>
      </w:pPr>
      <w:r w:rsidRPr="0035206B">
        <w:rPr>
          <w:rFonts w:ascii="Cambria" w:hAnsi="Cambria"/>
          <w:i/>
          <w:sz w:val="20"/>
          <w:szCs w:val="20"/>
        </w:rPr>
        <w:t>Fuente: Departamento de Estadística, según Base de Datos SIGAP FGR al 16</w:t>
      </w:r>
      <w:r>
        <w:rPr>
          <w:rFonts w:ascii="Cambria" w:hAnsi="Cambria"/>
          <w:i/>
          <w:sz w:val="20"/>
          <w:szCs w:val="20"/>
        </w:rPr>
        <w:t>/</w:t>
      </w:r>
      <w:r w:rsidRPr="0035206B">
        <w:rPr>
          <w:rFonts w:ascii="Cambria" w:hAnsi="Cambria"/>
          <w:i/>
          <w:sz w:val="20"/>
          <w:szCs w:val="20"/>
        </w:rPr>
        <w:t>11</w:t>
      </w:r>
      <w:r>
        <w:rPr>
          <w:rFonts w:ascii="Cambria" w:hAnsi="Cambria"/>
          <w:i/>
          <w:sz w:val="20"/>
          <w:szCs w:val="20"/>
        </w:rPr>
        <w:t>/</w:t>
      </w:r>
      <w:r w:rsidRPr="0035206B">
        <w:rPr>
          <w:rFonts w:ascii="Cambria" w:hAnsi="Cambria"/>
          <w:i/>
          <w:sz w:val="20"/>
          <w:szCs w:val="20"/>
        </w:rPr>
        <w:t>2019</w:t>
      </w:r>
    </w:p>
    <w:p w:rsidR="0035206B" w:rsidRPr="007C4596" w:rsidRDefault="0035206B" w:rsidP="007C4596">
      <w:pPr>
        <w:spacing w:after="0" w:line="240" w:lineRule="auto"/>
        <w:jc w:val="both"/>
        <w:rPr>
          <w:rFonts w:ascii="Cambria" w:hAnsi="Cambria"/>
          <w:i/>
        </w:rPr>
      </w:pPr>
    </w:p>
    <w:p w:rsidR="007C4596" w:rsidRDefault="00E46936" w:rsidP="007C4596">
      <w:pPr>
        <w:spacing w:after="0" w:line="240" w:lineRule="auto"/>
        <w:jc w:val="both"/>
        <w:rPr>
          <w:rFonts w:ascii="Cambria" w:eastAsia="Cambria" w:hAnsi="Cambria" w:cs="Cambria"/>
          <w:lang w:bidi="ar"/>
        </w:rPr>
      </w:pPr>
      <w:r w:rsidRPr="007C4596">
        <w:rPr>
          <w:rFonts w:ascii="Cambria" w:hAnsi="Cambria" w:cs="Cambria"/>
          <w:bCs/>
          <w:iCs/>
        </w:rPr>
        <w:t>Sobre la información que se entrega se hacen las siguientes aclaraciones:</w:t>
      </w:r>
      <w:r w:rsidRPr="007C4596">
        <w:rPr>
          <w:rFonts w:ascii="Cambria" w:eastAsia="Cambria" w:hAnsi="Cambria" w:cs="Cambria"/>
          <w:lang w:bidi="ar"/>
        </w:rPr>
        <w:t> </w:t>
      </w:r>
    </w:p>
    <w:p w:rsidR="007C4596" w:rsidRDefault="007C4596" w:rsidP="007C4596">
      <w:pPr>
        <w:spacing w:after="0" w:line="240" w:lineRule="auto"/>
        <w:jc w:val="both"/>
        <w:rPr>
          <w:rFonts w:ascii="Cambria" w:eastAsia="Cambria" w:hAnsi="Cambria" w:cs="Cambria"/>
          <w:lang w:bidi="ar"/>
        </w:rPr>
      </w:pPr>
    </w:p>
    <w:p w:rsidR="007C4596" w:rsidRPr="007C4596" w:rsidRDefault="0035206B" w:rsidP="007C4596">
      <w:pPr>
        <w:pStyle w:val="Prrafodelista"/>
        <w:numPr>
          <w:ilvl w:val="0"/>
          <w:numId w:val="25"/>
        </w:numPr>
        <w:spacing w:after="0" w:line="240" w:lineRule="auto"/>
        <w:jc w:val="both"/>
        <w:rPr>
          <w:rFonts w:ascii="Cambria" w:eastAsia="Cambria" w:hAnsi="Cambria" w:cs="Cambria"/>
          <w:lang w:bidi="ar"/>
        </w:rPr>
      </w:pPr>
      <w:r w:rsidRPr="007C4596">
        <w:rPr>
          <w:rFonts w:ascii="Cambria" w:hAnsi="Cambria"/>
        </w:rPr>
        <w:t xml:space="preserve">Los datos estadísticos se entregan según registros de las Bases de Datos del </w:t>
      </w:r>
      <w:r w:rsidRPr="007C4596">
        <w:rPr>
          <w:rFonts w:ascii="Cambria" w:hAnsi="Cambria"/>
          <w:iCs/>
        </w:rPr>
        <w:t>Sistema de Información y Gestión Automatizada del Proceso Fiscal (SIGAP)</w:t>
      </w:r>
      <w:r w:rsidRPr="007C4596">
        <w:rPr>
          <w:rFonts w:ascii="Cambria" w:eastAsia="Calibri Light" w:hAnsi="Cambria" w:cs="Cambria"/>
        </w:rPr>
        <w:t>.</w:t>
      </w:r>
    </w:p>
    <w:p w:rsidR="007C4596" w:rsidRDefault="007C4596" w:rsidP="007C4596">
      <w:pPr>
        <w:pStyle w:val="Prrafodelista"/>
        <w:spacing w:after="0" w:line="240" w:lineRule="auto"/>
        <w:ind w:left="360"/>
        <w:jc w:val="both"/>
        <w:rPr>
          <w:rFonts w:ascii="Cambria" w:eastAsia="Cambria" w:hAnsi="Cambria" w:cs="Cambria"/>
          <w:lang w:bidi="ar"/>
        </w:rPr>
      </w:pPr>
    </w:p>
    <w:p w:rsidR="007C4596" w:rsidRPr="007C4596" w:rsidRDefault="0035206B" w:rsidP="007C4596">
      <w:pPr>
        <w:pStyle w:val="Prrafodelista"/>
        <w:numPr>
          <w:ilvl w:val="0"/>
          <w:numId w:val="25"/>
        </w:numPr>
        <w:spacing w:after="0" w:line="240" w:lineRule="auto"/>
        <w:jc w:val="both"/>
        <w:rPr>
          <w:rFonts w:ascii="Cambria" w:eastAsia="Cambria" w:hAnsi="Cambria" w:cs="Cambria"/>
          <w:lang w:bidi="ar"/>
        </w:rPr>
      </w:pPr>
      <w:r w:rsidRPr="007C4596">
        <w:rPr>
          <w:rFonts w:ascii="Cambria" w:hAnsi="Cambria" w:cs="Calibri Light"/>
        </w:rPr>
        <w:t xml:space="preserve">En general, los cuadros estadísticos contienen información únicamente de las categorías que se encontraron registros, de acuerdo a </w:t>
      </w:r>
      <w:r w:rsidR="00CB724E" w:rsidRPr="007C4596">
        <w:rPr>
          <w:rFonts w:ascii="Cambria" w:hAnsi="Cambria" w:cs="Calibri Light"/>
        </w:rPr>
        <w:t xml:space="preserve">los criterios establecidos por </w:t>
      </w:r>
      <w:r w:rsidRPr="007C4596">
        <w:rPr>
          <w:rFonts w:ascii="Cambria" w:hAnsi="Cambria" w:cs="Calibri Light"/>
        </w:rPr>
        <w:t>l</w:t>
      </w:r>
      <w:r w:rsidR="00CB724E" w:rsidRPr="007C4596">
        <w:rPr>
          <w:rFonts w:ascii="Cambria" w:hAnsi="Cambria" w:cs="Calibri Light"/>
        </w:rPr>
        <w:t>a interesada</w:t>
      </w:r>
      <w:r w:rsidRPr="007C4596">
        <w:rPr>
          <w:rFonts w:ascii="Cambria" w:hAnsi="Cambria" w:cs="Calibri Light"/>
        </w:rPr>
        <w:t>.</w:t>
      </w:r>
    </w:p>
    <w:p w:rsidR="007C4596" w:rsidRPr="007C4596" w:rsidRDefault="007C4596" w:rsidP="007C4596">
      <w:pPr>
        <w:pStyle w:val="Prrafodelista"/>
        <w:rPr>
          <w:rFonts w:ascii="Cambria" w:eastAsia="Cambria" w:hAnsi="Cambria" w:cs="Cambria"/>
          <w:lang w:bidi="ar"/>
        </w:rPr>
      </w:pPr>
    </w:p>
    <w:p w:rsidR="0035206B" w:rsidRPr="007C4596" w:rsidRDefault="0035206B" w:rsidP="007C4596">
      <w:pPr>
        <w:pStyle w:val="Prrafodelista"/>
        <w:numPr>
          <w:ilvl w:val="0"/>
          <w:numId w:val="25"/>
        </w:numPr>
        <w:spacing w:after="0" w:line="240" w:lineRule="auto"/>
        <w:jc w:val="both"/>
        <w:rPr>
          <w:rFonts w:ascii="Cambria" w:eastAsia="Cambria" w:hAnsi="Cambria" w:cs="Cambria"/>
          <w:lang w:bidi="ar"/>
        </w:rPr>
      </w:pPr>
      <w:r w:rsidRPr="007C4596">
        <w:rPr>
          <w:rFonts w:ascii="Cambria" w:hAnsi="Cambria" w:cs="Calibri Light"/>
        </w:rPr>
        <w:t>Los datos entregados corresponden a los casos iniciados en el periodo solicitado</w:t>
      </w:r>
      <w:r w:rsidR="00CB724E" w:rsidRPr="007C4596">
        <w:rPr>
          <w:rFonts w:ascii="Cambria" w:hAnsi="Cambria" w:cs="Calibri Light"/>
        </w:rPr>
        <w:t xml:space="preserve">. </w:t>
      </w:r>
    </w:p>
    <w:p w:rsidR="00CB724E" w:rsidRPr="007C4596" w:rsidRDefault="00CB724E" w:rsidP="007C4596">
      <w:pPr>
        <w:pStyle w:val="Prrafodelista"/>
        <w:spacing w:after="0" w:line="240" w:lineRule="auto"/>
        <w:ind w:left="0"/>
        <w:rPr>
          <w:rFonts w:ascii="Cambria" w:hAnsi="Cambria"/>
          <w:b/>
          <w:bCs/>
          <w:u w:val="single"/>
          <w:lang w:val="es-MX"/>
        </w:rPr>
      </w:pPr>
    </w:p>
    <w:p w:rsidR="00973CA3" w:rsidRPr="007C4596" w:rsidRDefault="00973CA3" w:rsidP="007C4596">
      <w:pPr>
        <w:pStyle w:val="Prrafodelista"/>
        <w:spacing w:after="0" w:line="240" w:lineRule="auto"/>
        <w:ind w:left="0"/>
        <w:rPr>
          <w:rFonts w:ascii="Cambria" w:hAnsi="Cambria" w:cs="Calibri Light"/>
        </w:rPr>
      </w:pPr>
    </w:p>
    <w:p w:rsidR="00A96913" w:rsidRPr="007C4596" w:rsidRDefault="00A96913" w:rsidP="007C4596">
      <w:pPr>
        <w:spacing w:after="0" w:line="240" w:lineRule="auto"/>
        <w:jc w:val="both"/>
        <w:rPr>
          <w:rFonts w:ascii="Cambria" w:hAnsi="Cambria" w:cs="Times New Roman"/>
        </w:rPr>
      </w:pPr>
      <w:r w:rsidRPr="007C4596">
        <w:rPr>
          <w:rFonts w:ascii="Cambria" w:hAnsi="Cambria" w:cs="Times New Roman"/>
        </w:rPr>
        <w:t>Notifíquese, al correo electrónico señalado por la solicitante, dando cumplimiento a lo establecido en los artículos 62 LAIP y 59 del Reglamento LAIP.</w:t>
      </w:r>
    </w:p>
    <w:p w:rsidR="00A96913" w:rsidRPr="00A23C8A" w:rsidRDefault="00A96913" w:rsidP="00234FC8">
      <w:pPr>
        <w:spacing w:after="0" w:line="240" w:lineRule="auto"/>
        <w:jc w:val="both"/>
        <w:rPr>
          <w:rFonts w:ascii="Cambria" w:hAnsi="Cambria" w:cs="Times New Roman"/>
        </w:rPr>
      </w:pPr>
    </w:p>
    <w:p w:rsidR="00A96913" w:rsidRDefault="00A96913" w:rsidP="00234FC8">
      <w:pPr>
        <w:spacing w:after="0" w:line="240" w:lineRule="auto"/>
        <w:jc w:val="both"/>
        <w:rPr>
          <w:rFonts w:ascii="Cambria" w:hAnsi="Cambria"/>
        </w:rPr>
      </w:pPr>
    </w:p>
    <w:p w:rsidR="00CE1103" w:rsidRPr="00A23C8A" w:rsidRDefault="00CE1103" w:rsidP="00234FC8">
      <w:pPr>
        <w:spacing w:after="0" w:line="240" w:lineRule="auto"/>
        <w:jc w:val="both"/>
        <w:rPr>
          <w:rFonts w:ascii="Cambria" w:hAnsi="Cambria"/>
        </w:rPr>
      </w:pPr>
    </w:p>
    <w:p w:rsidR="00A96913" w:rsidRPr="00A23C8A" w:rsidRDefault="00A96913" w:rsidP="00234FC8">
      <w:pPr>
        <w:spacing w:after="0" w:line="240" w:lineRule="auto"/>
        <w:jc w:val="both"/>
        <w:rPr>
          <w:rFonts w:ascii="Cambria" w:hAnsi="Cambria"/>
        </w:rPr>
      </w:pPr>
    </w:p>
    <w:p w:rsidR="00A96913" w:rsidRPr="00A23C8A" w:rsidRDefault="00A96913" w:rsidP="00234FC8">
      <w:pPr>
        <w:spacing w:after="0" w:line="240" w:lineRule="auto"/>
        <w:jc w:val="both"/>
        <w:rPr>
          <w:rFonts w:ascii="Cambria" w:hAnsi="Cambria" w:cs="Times New Roman"/>
        </w:rPr>
      </w:pPr>
    </w:p>
    <w:p w:rsidR="00A96913" w:rsidRPr="00A23C8A" w:rsidRDefault="00A96913" w:rsidP="00234FC8">
      <w:pPr>
        <w:spacing w:after="0" w:line="240" w:lineRule="auto"/>
        <w:jc w:val="center"/>
        <w:rPr>
          <w:rFonts w:ascii="Cambria" w:hAnsi="Cambria" w:cs="Times New Roman"/>
          <w:b/>
        </w:rPr>
      </w:pPr>
      <w:r w:rsidRPr="00A23C8A">
        <w:rPr>
          <w:rFonts w:ascii="Cambria" w:hAnsi="Cambria" w:cs="Times New Roman"/>
          <w:b/>
        </w:rPr>
        <w:t xml:space="preserve">Licda. </w:t>
      </w:r>
      <w:proofErr w:type="spellStart"/>
      <w:r w:rsidRPr="00A23C8A">
        <w:rPr>
          <w:rFonts w:ascii="Cambria" w:hAnsi="Cambria" w:cs="Times New Roman"/>
          <w:b/>
        </w:rPr>
        <w:t>Deisi</w:t>
      </w:r>
      <w:proofErr w:type="spellEnd"/>
      <w:r w:rsidRPr="00A23C8A">
        <w:rPr>
          <w:rFonts w:ascii="Cambria" w:hAnsi="Cambria" w:cs="Times New Roman"/>
          <w:b/>
        </w:rPr>
        <w:t xml:space="preserve"> Marina Posada de Rodríguez Meza</w:t>
      </w:r>
    </w:p>
    <w:p w:rsidR="00A96913" w:rsidRPr="00A23C8A" w:rsidRDefault="00A96913" w:rsidP="00234FC8">
      <w:pPr>
        <w:spacing w:after="0" w:line="240" w:lineRule="auto"/>
        <w:jc w:val="center"/>
        <w:rPr>
          <w:rFonts w:ascii="Cambria" w:hAnsi="Cambria"/>
        </w:rPr>
      </w:pPr>
      <w:r w:rsidRPr="00A23C8A">
        <w:rPr>
          <w:rFonts w:ascii="Cambria" w:hAnsi="Cambria" w:cs="Times New Roman"/>
          <w:b/>
        </w:rPr>
        <w:t>Oficial de Información.</w:t>
      </w:r>
    </w:p>
    <w:p w:rsidR="00A96913" w:rsidRPr="00A23C8A" w:rsidRDefault="00A96913" w:rsidP="00234FC8">
      <w:pPr>
        <w:spacing w:after="0" w:line="240" w:lineRule="auto"/>
        <w:rPr>
          <w:rFonts w:ascii="Cambria" w:hAnsi="Cambria"/>
        </w:rPr>
      </w:pPr>
    </w:p>
    <w:p w:rsidR="00350F50" w:rsidRDefault="00350F50" w:rsidP="002A5CEC">
      <w:pPr>
        <w:spacing w:after="0" w:line="240" w:lineRule="auto"/>
        <w:jc w:val="right"/>
        <w:rPr>
          <w:rFonts w:cs="Cambria"/>
          <w:b/>
        </w:rPr>
      </w:pPr>
    </w:p>
    <w:p w:rsidR="00350F50" w:rsidRPr="00350F50" w:rsidRDefault="00350F50" w:rsidP="00350F50">
      <w:pPr>
        <w:rPr>
          <w:rFonts w:cs="Cambria"/>
        </w:rPr>
      </w:pPr>
    </w:p>
    <w:p w:rsidR="00350F50" w:rsidRPr="00350F50" w:rsidRDefault="00350F50" w:rsidP="00350F50">
      <w:pPr>
        <w:rPr>
          <w:rFonts w:cs="Cambria"/>
        </w:rPr>
      </w:pPr>
    </w:p>
    <w:p w:rsidR="00350F50" w:rsidRPr="00350F50" w:rsidRDefault="00350F50" w:rsidP="00350F50">
      <w:pPr>
        <w:rPr>
          <w:rFonts w:cs="Cambria"/>
        </w:rPr>
      </w:pPr>
    </w:p>
    <w:p w:rsidR="00350F50" w:rsidRPr="00350F50" w:rsidRDefault="00350F50" w:rsidP="00350F50">
      <w:pPr>
        <w:rPr>
          <w:rFonts w:cs="Cambria"/>
        </w:rPr>
      </w:pPr>
    </w:p>
    <w:p w:rsidR="00350F50" w:rsidRDefault="00350F50" w:rsidP="00350F50">
      <w:pPr>
        <w:rPr>
          <w:rFonts w:cs="Cambria"/>
        </w:rPr>
      </w:pPr>
    </w:p>
    <w:p w:rsidR="002A5CEC" w:rsidRDefault="002A5CEC" w:rsidP="00350F50">
      <w:pPr>
        <w:jc w:val="both"/>
        <w:rPr>
          <w:rFonts w:cs="Cambria"/>
        </w:rPr>
      </w:pPr>
    </w:p>
    <w:p w:rsidR="00350F50" w:rsidRDefault="00350F50" w:rsidP="00350F50">
      <w:pPr>
        <w:jc w:val="both"/>
        <w:rPr>
          <w:rFonts w:cs="Cambria"/>
        </w:rPr>
      </w:pPr>
    </w:p>
    <w:p w:rsidR="00350F50" w:rsidRDefault="00350F50" w:rsidP="00350F50">
      <w:pPr>
        <w:jc w:val="both"/>
        <w:rPr>
          <w:rFonts w:cs="Cambria"/>
        </w:rPr>
      </w:pPr>
    </w:p>
    <w:p w:rsidR="00350F50" w:rsidRDefault="00350F50" w:rsidP="00350F50">
      <w:pPr>
        <w:jc w:val="both"/>
        <w:rPr>
          <w:rFonts w:cs="Cambria"/>
        </w:rPr>
      </w:pPr>
    </w:p>
    <w:p w:rsidR="00350F50" w:rsidRDefault="00350F50" w:rsidP="00350F50">
      <w:pPr>
        <w:jc w:val="both"/>
        <w:rPr>
          <w:rFonts w:cs="Cambria"/>
        </w:rPr>
      </w:pPr>
    </w:p>
    <w:p w:rsidR="00350F50" w:rsidRDefault="00350F50" w:rsidP="00350F50">
      <w:pPr>
        <w:jc w:val="both"/>
        <w:rPr>
          <w:rFonts w:cs="Cambria"/>
        </w:rPr>
      </w:pPr>
    </w:p>
    <w:p w:rsidR="00350F50" w:rsidRDefault="00350F50" w:rsidP="00350F50">
      <w:pPr>
        <w:jc w:val="both"/>
        <w:rPr>
          <w:rFonts w:cs="Cambria"/>
        </w:rPr>
      </w:pPr>
    </w:p>
    <w:p w:rsidR="00350F50" w:rsidRDefault="00350F50" w:rsidP="00350F50">
      <w:pPr>
        <w:jc w:val="both"/>
        <w:rPr>
          <w:rFonts w:cs="Cambria"/>
        </w:rPr>
      </w:pPr>
    </w:p>
    <w:p w:rsidR="00350F50" w:rsidRDefault="00350F50" w:rsidP="00350F50">
      <w:pPr>
        <w:jc w:val="both"/>
        <w:rPr>
          <w:rFonts w:cs="Cambria"/>
        </w:rPr>
      </w:pPr>
    </w:p>
    <w:p w:rsidR="00350F50" w:rsidRDefault="00350F50" w:rsidP="00350F50">
      <w:pPr>
        <w:jc w:val="both"/>
        <w:rPr>
          <w:rFonts w:cs="Cambria"/>
        </w:rPr>
      </w:pPr>
    </w:p>
    <w:p w:rsidR="00350F50" w:rsidRPr="00350F50" w:rsidRDefault="00350F50" w:rsidP="00350F50">
      <w:pPr>
        <w:jc w:val="both"/>
        <w:rPr>
          <w:rFonts w:cs="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350F50" w:rsidRPr="00350F50" w:rsidSect="00E73E29">
      <w:footerReference w:type="default" r:id="rId9"/>
      <w:pgSz w:w="12240" w:h="15840"/>
      <w:pgMar w:top="993" w:right="1418" w:bottom="1418" w:left="1418" w:header="708"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84E" w:rsidRDefault="00ED584E">
      <w:pPr>
        <w:spacing w:after="0" w:line="240" w:lineRule="auto"/>
      </w:pPr>
      <w:r>
        <w:separator/>
      </w:r>
    </w:p>
  </w:endnote>
  <w:endnote w:type="continuationSeparator" w:id="0">
    <w:p w:rsidR="00ED584E" w:rsidRDefault="00ED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6B" w:rsidRDefault="009D4B6B">
    <w:pPr>
      <w:pStyle w:val="Piedepgina"/>
      <w:jc w:val="center"/>
      <w:rPr>
        <w:rFonts w:ascii="Cambria" w:hAnsi="Cambria"/>
        <w:b/>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DD30F6" w:rsidRPr="00DD30F6">
      <w:rPr>
        <w:rFonts w:ascii="Cambria" w:hAnsi="Cambria"/>
        <w:b/>
        <w:noProof/>
        <w:sz w:val="20"/>
        <w:szCs w:val="20"/>
        <w:lang w:val="es-ES"/>
      </w:rPr>
      <w:t>2</w:t>
    </w:r>
    <w:r>
      <w:rPr>
        <w:rFonts w:ascii="Cambria" w:hAnsi="Cambria"/>
        <w:b/>
        <w:sz w:val="20"/>
        <w:szCs w:val="20"/>
      </w:rPr>
      <w:fldChar w:fldCharType="end"/>
    </w:r>
    <w:r>
      <w:rPr>
        <w:rFonts w:ascii="Cambria" w:hAnsi="Cambria"/>
        <w:b/>
        <w:sz w:val="20"/>
        <w:szCs w:val="20"/>
      </w:rPr>
      <w:t xml:space="preserve">                                                   </w:t>
    </w:r>
    <w:r w:rsidR="00825D46">
      <w:rPr>
        <w:rFonts w:ascii="Cambria" w:hAnsi="Cambria"/>
        <w:b/>
        <w:sz w:val="20"/>
        <w:szCs w:val="20"/>
      </w:rPr>
      <w:t>462</w:t>
    </w:r>
    <w:r>
      <w:rPr>
        <w:rFonts w:ascii="Cambria" w:hAnsi="Cambria"/>
        <w:b/>
        <w:sz w:val="20"/>
        <w:szCs w:val="20"/>
      </w:rPr>
      <w:t>-UAIP-FGR-2019</w:t>
    </w:r>
  </w:p>
  <w:p w:rsidR="009D4B6B" w:rsidRDefault="009D4B6B">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84E" w:rsidRDefault="00ED584E">
      <w:pPr>
        <w:spacing w:after="0" w:line="240" w:lineRule="auto"/>
      </w:pPr>
      <w:r>
        <w:separator/>
      </w:r>
    </w:p>
  </w:footnote>
  <w:footnote w:type="continuationSeparator" w:id="0">
    <w:p w:rsidR="00ED584E" w:rsidRDefault="00ED5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310"/>
    <w:multiLevelType w:val="hybridMultilevel"/>
    <w:tmpl w:val="9D36B868"/>
    <w:lvl w:ilvl="0" w:tplc="1F1867CA">
      <w:start w:val="1"/>
      <w:numFmt w:val="lowerLetter"/>
      <w:lvlText w:val="%1)"/>
      <w:lvlJc w:val="left"/>
      <w:pPr>
        <w:ind w:left="720" w:hanging="360"/>
      </w:pPr>
      <w:rPr>
        <w:rFonts w:ascii="Calibri Light" w:eastAsiaTheme="minorHAnsi" w:hAnsi="Calibri Light" w:cs="Calibri Ligh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0526508"/>
    <w:multiLevelType w:val="hybridMultilevel"/>
    <w:tmpl w:val="C6F07240"/>
    <w:lvl w:ilvl="0" w:tplc="A41C3848">
      <w:start w:val="1"/>
      <w:numFmt w:val="lowerLetter"/>
      <w:lvlText w:val="%1."/>
      <w:lvlJc w:val="left"/>
      <w:pPr>
        <w:ind w:left="720" w:hanging="360"/>
      </w:pPr>
      <w:rPr>
        <w:rFonts w:eastAsiaTheme="minorHAnsi" w:cstheme="minorBidi"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17D4E5C"/>
    <w:multiLevelType w:val="hybridMultilevel"/>
    <w:tmpl w:val="0658AB5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5610C51"/>
    <w:multiLevelType w:val="hybridMultilevel"/>
    <w:tmpl w:val="84A8BCF6"/>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0F5C5F17"/>
    <w:multiLevelType w:val="hybridMultilevel"/>
    <w:tmpl w:val="90243B74"/>
    <w:lvl w:ilvl="0" w:tplc="1DF8FC58">
      <w:start w:val="1"/>
      <w:numFmt w:val="lowerLetter"/>
      <w:lvlText w:val="%1)"/>
      <w:lvlJc w:val="left"/>
      <w:pPr>
        <w:ind w:left="720" w:hanging="360"/>
      </w:pPr>
      <w:rPr>
        <w:rFonts w:cstheme="minorBid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700D4C"/>
    <w:multiLevelType w:val="hybridMultilevel"/>
    <w:tmpl w:val="24BA425A"/>
    <w:lvl w:ilvl="0" w:tplc="1AAEDC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B952787"/>
    <w:multiLevelType w:val="hybridMultilevel"/>
    <w:tmpl w:val="1766E6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FAC1BF9"/>
    <w:multiLevelType w:val="hybridMultilevel"/>
    <w:tmpl w:val="F42E3AE2"/>
    <w:lvl w:ilvl="0" w:tplc="61B2758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CA192A"/>
    <w:multiLevelType w:val="hybridMultilevel"/>
    <w:tmpl w:val="BCF0BDB2"/>
    <w:lvl w:ilvl="0" w:tplc="7A4A01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6133876"/>
    <w:multiLevelType w:val="hybridMultilevel"/>
    <w:tmpl w:val="D6DA11F6"/>
    <w:lvl w:ilvl="0" w:tplc="713A20E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1029B6"/>
    <w:multiLevelType w:val="hybridMultilevel"/>
    <w:tmpl w:val="1674B282"/>
    <w:lvl w:ilvl="0" w:tplc="D4D8FCAC">
      <w:numFmt w:val="bullet"/>
      <w:lvlText w:val="-"/>
      <w:lvlJc w:val="left"/>
      <w:pPr>
        <w:ind w:left="1080" w:hanging="360"/>
      </w:pPr>
      <w:rPr>
        <w:rFonts w:ascii="Calibri Light" w:eastAsia="Calibri" w:hAnsi="Calibri Light" w:cs="Calibri Light" w:hint="default"/>
        <w:b w:val="0"/>
        <w:strike w:val="0"/>
        <w:dstrike w:val="0"/>
        <w:color w:val="1F497D"/>
        <w:u w:val="none"/>
        <w:effect w:val="none"/>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1" w15:restartNumberingAfterBreak="0">
    <w:nsid w:val="4BFD6724"/>
    <w:multiLevelType w:val="hybridMultilevel"/>
    <w:tmpl w:val="1C044DB2"/>
    <w:lvl w:ilvl="0" w:tplc="F41C8EB8">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E2D4CC3"/>
    <w:multiLevelType w:val="hybridMultilevel"/>
    <w:tmpl w:val="BF72F9B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FD55E25"/>
    <w:multiLevelType w:val="hybridMultilevel"/>
    <w:tmpl w:val="EEDE84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5045089"/>
    <w:multiLevelType w:val="hybridMultilevel"/>
    <w:tmpl w:val="D82A6FE8"/>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5"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16" w15:restartNumberingAfterBreak="0">
    <w:nsid w:val="6A3C4CC6"/>
    <w:multiLevelType w:val="hybridMultilevel"/>
    <w:tmpl w:val="B12A04DE"/>
    <w:lvl w:ilvl="0" w:tplc="98A6B740">
      <w:start w:val="1"/>
      <w:numFmt w:val="decimal"/>
      <w:lvlText w:val="%1."/>
      <w:lvlJc w:val="left"/>
      <w:pPr>
        <w:ind w:left="720" w:hanging="360"/>
      </w:pPr>
      <w:rPr>
        <w:b w:val="0"/>
        <w:i w:val="0"/>
        <w:sz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725C794B"/>
    <w:multiLevelType w:val="hybridMultilevel"/>
    <w:tmpl w:val="200A97D0"/>
    <w:lvl w:ilvl="0" w:tplc="9FF03632">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7E902ED9"/>
    <w:multiLevelType w:val="hybridMultilevel"/>
    <w:tmpl w:val="8FDA4942"/>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7FF959AD"/>
    <w:multiLevelType w:val="hybridMultilevel"/>
    <w:tmpl w:val="582858FE"/>
    <w:lvl w:ilvl="0" w:tplc="A55AF7CA">
      <w:start w:val="1"/>
      <w:numFmt w:val="lowerLetter"/>
      <w:lvlText w:val="%1)"/>
      <w:lvlJc w:val="left"/>
      <w:pPr>
        <w:ind w:left="360" w:hanging="360"/>
      </w:pPr>
      <w:rPr>
        <w:rFonts w:ascii="Cambria" w:eastAsia="Cambria" w:hAnsi="Cambria" w:cs="Cambria"/>
        <w:color w:val="auto"/>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1"/>
  </w:num>
  <w:num w:numId="4">
    <w:abstractNumId w:val="13"/>
  </w:num>
  <w:num w:numId="5">
    <w:abstractNumId w:val="19"/>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9"/>
  </w:num>
  <w:num w:numId="16">
    <w:abstractNumId w:val="10"/>
  </w:num>
  <w:num w:numId="17">
    <w:abstractNumId w:val="3"/>
  </w:num>
  <w:num w:numId="18">
    <w:abstractNumId w:val="15"/>
  </w:num>
  <w:num w:numId="19">
    <w:abstractNumId w:val="19"/>
  </w:num>
  <w:num w:numId="20">
    <w:abstractNumId w:val="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EC"/>
    <w:rsid w:val="000106E4"/>
    <w:rsid w:val="0001665F"/>
    <w:rsid w:val="00027F9F"/>
    <w:rsid w:val="00037753"/>
    <w:rsid w:val="00047736"/>
    <w:rsid w:val="00053CD3"/>
    <w:rsid w:val="0008195F"/>
    <w:rsid w:val="00083586"/>
    <w:rsid w:val="00084E2F"/>
    <w:rsid w:val="000850D2"/>
    <w:rsid w:val="000852C2"/>
    <w:rsid w:val="00085FF3"/>
    <w:rsid w:val="00092952"/>
    <w:rsid w:val="000A5209"/>
    <w:rsid w:val="000A5F29"/>
    <w:rsid w:val="000C21AE"/>
    <w:rsid w:val="000D4DF3"/>
    <w:rsid w:val="000E16FC"/>
    <w:rsid w:val="00106E10"/>
    <w:rsid w:val="00133292"/>
    <w:rsid w:val="00146348"/>
    <w:rsid w:val="00152EEF"/>
    <w:rsid w:val="001546A5"/>
    <w:rsid w:val="00155CD9"/>
    <w:rsid w:val="00172C0C"/>
    <w:rsid w:val="00173079"/>
    <w:rsid w:val="00180032"/>
    <w:rsid w:val="001808F4"/>
    <w:rsid w:val="00195AE7"/>
    <w:rsid w:val="001B0950"/>
    <w:rsid w:val="001B6A05"/>
    <w:rsid w:val="001C2CDF"/>
    <w:rsid w:val="001D08AC"/>
    <w:rsid w:val="001F4A53"/>
    <w:rsid w:val="00210171"/>
    <w:rsid w:val="00213584"/>
    <w:rsid w:val="00213E43"/>
    <w:rsid w:val="00215737"/>
    <w:rsid w:val="00216476"/>
    <w:rsid w:val="00223142"/>
    <w:rsid w:val="00225847"/>
    <w:rsid w:val="002272DF"/>
    <w:rsid w:val="00230CCF"/>
    <w:rsid w:val="002349F6"/>
    <w:rsid w:val="00234FC8"/>
    <w:rsid w:val="0025738D"/>
    <w:rsid w:val="00263A97"/>
    <w:rsid w:val="00271E08"/>
    <w:rsid w:val="00273494"/>
    <w:rsid w:val="002857FE"/>
    <w:rsid w:val="00285F42"/>
    <w:rsid w:val="002A4819"/>
    <w:rsid w:val="002A5CEC"/>
    <w:rsid w:val="002C1F04"/>
    <w:rsid w:val="002D17A0"/>
    <w:rsid w:val="002D57F7"/>
    <w:rsid w:val="002E65BC"/>
    <w:rsid w:val="002E7544"/>
    <w:rsid w:val="002F4EFD"/>
    <w:rsid w:val="002F5C34"/>
    <w:rsid w:val="002F65C2"/>
    <w:rsid w:val="002F7EB1"/>
    <w:rsid w:val="003041B0"/>
    <w:rsid w:val="00330729"/>
    <w:rsid w:val="00343456"/>
    <w:rsid w:val="00347983"/>
    <w:rsid w:val="00347F37"/>
    <w:rsid w:val="00350F50"/>
    <w:rsid w:val="0035206B"/>
    <w:rsid w:val="00357195"/>
    <w:rsid w:val="00363241"/>
    <w:rsid w:val="003737AE"/>
    <w:rsid w:val="00385531"/>
    <w:rsid w:val="00391E61"/>
    <w:rsid w:val="003A0E9A"/>
    <w:rsid w:val="003A3FEB"/>
    <w:rsid w:val="003A6ECF"/>
    <w:rsid w:val="003B5244"/>
    <w:rsid w:val="003B54DF"/>
    <w:rsid w:val="003D4CCB"/>
    <w:rsid w:val="004060EF"/>
    <w:rsid w:val="004061CF"/>
    <w:rsid w:val="00420FDA"/>
    <w:rsid w:val="004462C0"/>
    <w:rsid w:val="00446F98"/>
    <w:rsid w:val="00453DC2"/>
    <w:rsid w:val="00454A6C"/>
    <w:rsid w:val="00493C41"/>
    <w:rsid w:val="004B18FD"/>
    <w:rsid w:val="004B1E7D"/>
    <w:rsid w:val="004B481C"/>
    <w:rsid w:val="004C4879"/>
    <w:rsid w:val="004D4BA7"/>
    <w:rsid w:val="004D6BD8"/>
    <w:rsid w:val="004E40C1"/>
    <w:rsid w:val="005058B2"/>
    <w:rsid w:val="005129B0"/>
    <w:rsid w:val="00523615"/>
    <w:rsid w:val="00544D6F"/>
    <w:rsid w:val="00550ED6"/>
    <w:rsid w:val="0055176F"/>
    <w:rsid w:val="00551DB2"/>
    <w:rsid w:val="00555A0B"/>
    <w:rsid w:val="00564114"/>
    <w:rsid w:val="00564121"/>
    <w:rsid w:val="005675C6"/>
    <w:rsid w:val="005700AD"/>
    <w:rsid w:val="00587C84"/>
    <w:rsid w:val="005A7CFC"/>
    <w:rsid w:val="005D4F70"/>
    <w:rsid w:val="005D7000"/>
    <w:rsid w:val="005E6FA7"/>
    <w:rsid w:val="005E7582"/>
    <w:rsid w:val="005F2CCC"/>
    <w:rsid w:val="00607792"/>
    <w:rsid w:val="006078E9"/>
    <w:rsid w:val="00622D4D"/>
    <w:rsid w:val="006252A4"/>
    <w:rsid w:val="00677AE2"/>
    <w:rsid w:val="00684F5E"/>
    <w:rsid w:val="00694126"/>
    <w:rsid w:val="006A0575"/>
    <w:rsid w:val="006A3CB5"/>
    <w:rsid w:val="006C0A9F"/>
    <w:rsid w:val="006E7396"/>
    <w:rsid w:val="006F0AD6"/>
    <w:rsid w:val="006F118C"/>
    <w:rsid w:val="00707BBD"/>
    <w:rsid w:val="00734233"/>
    <w:rsid w:val="00734D4F"/>
    <w:rsid w:val="00737BD2"/>
    <w:rsid w:val="00751AF3"/>
    <w:rsid w:val="007520C6"/>
    <w:rsid w:val="00772D45"/>
    <w:rsid w:val="00795279"/>
    <w:rsid w:val="007A300E"/>
    <w:rsid w:val="007C4596"/>
    <w:rsid w:val="007C69D1"/>
    <w:rsid w:val="007F0DE1"/>
    <w:rsid w:val="007F4504"/>
    <w:rsid w:val="008033B0"/>
    <w:rsid w:val="008109AE"/>
    <w:rsid w:val="00816AAD"/>
    <w:rsid w:val="0082013E"/>
    <w:rsid w:val="00825D46"/>
    <w:rsid w:val="0084202C"/>
    <w:rsid w:val="0084296C"/>
    <w:rsid w:val="00843550"/>
    <w:rsid w:val="0084708F"/>
    <w:rsid w:val="008671E2"/>
    <w:rsid w:val="00874FC2"/>
    <w:rsid w:val="00880C00"/>
    <w:rsid w:val="00881DD2"/>
    <w:rsid w:val="008838BE"/>
    <w:rsid w:val="00884DFD"/>
    <w:rsid w:val="008B3807"/>
    <w:rsid w:val="008C1F4E"/>
    <w:rsid w:val="008C2F4E"/>
    <w:rsid w:val="008D43BE"/>
    <w:rsid w:val="008E16AA"/>
    <w:rsid w:val="008E3E3A"/>
    <w:rsid w:val="008F2DB7"/>
    <w:rsid w:val="008F54C5"/>
    <w:rsid w:val="009048A3"/>
    <w:rsid w:val="00905881"/>
    <w:rsid w:val="009133CC"/>
    <w:rsid w:val="00916442"/>
    <w:rsid w:val="009172E4"/>
    <w:rsid w:val="0093794B"/>
    <w:rsid w:val="00943A8B"/>
    <w:rsid w:val="00950BF6"/>
    <w:rsid w:val="00953174"/>
    <w:rsid w:val="00956485"/>
    <w:rsid w:val="00973CA3"/>
    <w:rsid w:val="00980922"/>
    <w:rsid w:val="009845FA"/>
    <w:rsid w:val="009A0B08"/>
    <w:rsid w:val="009A63E7"/>
    <w:rsid w:val="009C2881"/>
    <w:rsid w:val="009D4B6B"/>
    <w:rsid w:val="009D67E8"/>
    <w:rsid w:val="009F3486"/>
    <w:rsid w:val="009F3659"/>
    <w:rsid w:val="009F5685"/>
    <w:rsid w:val="00A14CB6"/>
    <w:rsid w:val="00A15272"/>
    <w:rsid w:val="00A23985"/>
    <w:rsid w:val="00A23C8A"/>
    <w:rsid w:val="00A24F6C"/>
    <w:rsid w:val="00A25BFA"/>
    <w:rsid w:val="00A33189"/>
    <w:rsid w:val="00A374A3"/>
    <w:rsid w:val="00A40082"/>
    <w:rsid w:val="00A405B3"/>
    <w:rsid w:val="00A533D7"/>
    <w:rsid w:val="00A66D28"/>
    <w:rsid w:val="00A86A6B"/>
    <w:rsid w:val="00A90C02"/>
    <w:rsid w:val="00A9300A"/>
    <w:rsid w:val="00A95261"/>
    <w:rsid w:val="00A96913"/>
    <w:rsid w:val="00AB051E"/>
    <w:rsid w:val="00AB6E72"/>
    <w:rsid w:val="00AE003A"/>
    <w:rsid w:val="00AE119D"/>
    <w:rsid w:val="00AE1C54"/>
    <w:rsid w:val="00AF1604"/>
    <w:rsid w:val="00AF3FE1"/>
    <w:rsid w:val="00AF4A71"/>
    <w:rsid w:val="00B00D71"/>
    <w:rsid w:val="00B0597F"/>
    <w:rsid w:val="00B221F7"/>
    <w:rsid w:val="00B22C5C"/>
    <w:rsid w:val="00B24E4C"/>
    <w:rsid w:val="00B44323"/>
    <w:rsid w:val="00B501BF"/>
    <w:rsid w:val="00B503B2"/>
    <w:rsid w:val="00B51C07"/>
    <w:rsid w:val="00B62DE5"/>
    <w:rsid w:val="00B64C08"/>
    <w:rsid w:val="00B64E83"/>
    <w:rsid w:val="00B808CD"/>
    <w:rsid w:val="00B84928"/>
    <w:rsid w:val="00BA0353"/>
    <w:rsid w:val="00BC2F32"/>
    <w:rsid w:val="00BC75D3"/>
    <w:rsid w:val="00BC763E"/>
    <w:rsid w:val="00BD057C"/>
    <w:rsid w:val="00BD5100"/>
    <w:rsid w:val="00BD5646"/>
    <w:rsid w:val="00BF085C"/>
    <w:rsid w:val="00BF385B"/>
    <w:rsid w:val="00BF7D66"/>
    <w:rsid w:val="00C00862"/>
    <w:rsid w:val="00C0113A"/>
    <w:rsid w:val="00C059CF"/>
    <w:rsid w:val="00C23A97"/>
    <w:rsid w:val="00C30D7F"/>
    <w:rsid w:val="00C363C9"/>
    <w:rsid w:val="00C425F1"/>
    <w:rsid w:val="00C43B54"/>
    <w:rsid w:val="00C450C0"/>
    <w:rsid w:val="00C5274F"/>
    <w:rsid w:val="00C64C07"/>
    <w:rsid w:val="00C66DC2"/>
    <w:rsid w:val="00C8360C"/>
    <w:rsid w:val="00CA0FC7"/>
    <w:rsid w:val="00CB3117"/>
    <w:rsid w:val="00CB724E"/>
    <w:rsid w:val="00CE1103"/>
    <w:rsid w:val="00CF15F1"/>
    <w:rsid w:val="00D027D9"/>
    <w:rsid w:val="00D26897"/>
    <w:rsid w:val="00D451FD"/>
    <w:rsid w:val="00D57001"/>
    <w:rsid w:val="00D62EEC"/>
    <w:rsid w:val="00D63209"/>
    <w:rsid w:val="00D63F1F"/>
    <w:rsid w:val="00D6554E"/>
    <w:rsid w:val="00D75720"/>
    <w:rsid w:val="00D81DD4"/>
    <w:rsid w:val="00D82DDF"/>
    <w:rsid w:val="00D87EB7"/>
    <w:rsid w:val="00DA0289"/>
    <w:rsid w:val="00DA58B1"/>
    <w:rsid w:val="00DA62B6"/>
    <w:rsid w:val="00DD0E91"/>
    <w:rsid w:val="00DD30F6"/>
    <w:rsid w:val="00DD538F"/>
    <w:rsid w:val="00E116E3"/>
    <w:rsid w:val="00E14396"/>
    <w:rsid w:val="00E21EAC"/>
    <w:rsid w:val="00E22B1E"/>
    <w:rsid w:val="00E32BC2"/>
    <w:rsid w:val="00E44DCF"/>
    <w:rsid w:val="00E46936"/>
    <w:rsid w:val="00E73E29"/>
    <w:rsid w:val="00E744F7"/>
    <w:rsid w:val="00EA1CA1"/>
    <w:rsid w:val="00EB0E73"/>
    <w:rsid w:val="00ED3022"/>
    <w:rsid w:val="00ED584E"/>
    <w:rsid w:val="00EE42B8"/>
    <w:rsid w:val="00F03977"/>
    <w:rsid w:val="00F20EA6"/>
    <w:rsid w:val="00F265C9"/>
    <w:rsid w:val="00F26BD2"/>
    <w:rsid w:val="00F45682"/>
    <w:rsid w:val="00F46594"/>
    <w:rsid w:val="00F54A07"/>
    <w:rsid w:val="00F65752"/>
    <w:rsid w:val="00F65E08"/>
    <w:rsid w:val="00F91496"/>
    <w:rsid w:val="00FA19E8"/>
    <w:rsid w:val="00FC1646"/>
    <w:rsid w:val="00FD3A5D"/>
    <w:rsid w:val="00FD5E76"/>
    <w:rsid w:val="00FD626D"/>
    <w:rsid w:val="00FE6874"/>
    <w:rsid w:val="00FF1BB4"/>
    <w:rsid w:val="00FF4024"/>
    <w:rsid w:val="00FF690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72D6C-9D0B-459E-956F-0B835942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EC"/>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rsid w:val="002A5C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2A5CEC"/>
    <w:rPr>
      <w:lang w:val="es-SV"/>
    </w:rPr>
  </w:style>
  <w:style w:type="paragraph" w:styleId="NormalWeb">
    <w:name w:val="Normal (Web)"/>
    <w:basedOn w:val="Normal"/>
    <w:uiPriority w:val="99"/>
    <w:unhideWhenUsed/>
    <w:qFormat/>
    <w:rsid w:val="002A5CEC"/>
    <w:rPr>
      <w:sz w:val="24"/>
      <w:szCs w:val="24"/>
    </w:rPr>
  </w:style>
  <w:style w:type="paragraph" w:customStyle="1" w:styleId="Default">
    <w:name w:val="Default"/>
    <w:basedOn w:val="Normal"/>
    <w:uiPriority w:val="99"/>
    <w:qFormat/>
    <w:rsid w:val="002A5CEC"/>
    <w:pPr>
      <w:autoSpaceDE w:val="0"/>
      <w:autoSpaceDN w:val="0"/>
      <w:spacing w:after="0" w:line="240" w:lineRule="auto"/>
    </w:pPr>
    <w:rPr>
      <w:rFonts w:ascii="Calibri" w:hAnsi="Calibri" w:cs="Calibri"/>
      <w:color w:val="000000"/>
      <w:sz w:val="24"/>
      <w:szCs w:val="24"/>
      <w:lang w:eastAsia="es-SV"/>
    </w:rPr>
  </w:style>
  <w:style w:type="paragraph" w:customStyle="1" w:styleId="p">
    <w:name w:val="p"/>
    <w:basedOn w:val="Normal"/>
    <w:uiPriority w:val="99"/>
    <w:rsid w:val="002A5CEC"/>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Prrafodelista">
    <w:name w:val="List Paragraph"/>
    <w:basedOn w:val="Normal"/>
    <w:uiPriority w:val="34"/>
    <w:qFormat/>
    <w:rsid w:val="002A5CEC"/>
    <w:pPr>
      <w:ind w:left="720"/>
      <w:contextualSpacing/>
    </w:pPr>
  </w:style>
  <w:style w:type="paragraph" w:styleId="Encabezado">
    <w:name w:val="header"/>
    <w:basedOn w:val="Normal"/>
    <w:link w:val="EncabezadoCar"/>
    <w:uiPriority w:val="99"/>
    <w:unhideWhenUsed/>
    <w:rsid w:val="00FF69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6903"/>
    <w:rPr>
      <w:lang w:val="es-SV"/>
    </w:rPr>
  </w:style>
  <w:style w:type="paragraph" w:styleId="Textodeglobo">
    <w:name w:val="Balloon Text"/>
    <w:basedOn w:val="Normal"/>
    <w:link w:val="TextodegloboCar"/>
    <w:uiPriority w:val="99"/>
    <w:semiHidden/>
    <w:unhideWhenUsed/>
    <w:rsid w:val="00810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9AE"/>
    <w:rPr>
      <w:rFonts w:ascii="Tahoma" w:hAnsi="Tahoma" w:cs="Tahoma"/>
      <w:sz w:val="16"/>
      <w:szCs w:val="16"/>
      <w:lang w:val="es-SV"/>
    </w:rPr>
  </w:style>
  <w:style w:type="paragraph" w:customStyle="1" w:styleId="m-1357607032982881407msolistparagraph">
    <w:name w:val="m_-1357607032982881407msolistparagraph"/>
    <w:basedOn w:val="Normal"/>
    <w:rsid w:val="000A5F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BD057C"/>
    <w:rPr>
      <w:color w:val="0000FF"/>
      <w:u w:val="single"/>
    </w:rPr>
  </w:style>
  <w:style w:type="character" w:customStyle="1" w:styleId="st">
    <w:name w:val="st"/>
    <w:basedOn w:val="Fuentedeprrafopredeter"/>
    <w:rsid w:val="005D7000"/>
  </w:style>
  <w:style w:type="character" w:styleId="nfasis">
    <w:name w:val="Emphasis"/>
    <w:basedOn w:val="Fuentedeprrafopredeter"/>
    <w:uiPriority w:val="20"/>
    <w:qFormat/>
    <w:rsid w:val="005D7000"/>
    <w:rPr>
      <w:i/>
      <w:iCs/>
    </w:rPr>
  </w:style>
  <w:style w:type="table" w:styleId="Tablaconcuadrcula">
    <w:name w:val="Table Grid"/>
    <w:basedOn w:val="Tablanormal"/>
    <w:uiPriority w:val="39"/>
    <w:rsid w:val="00F26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63F1F"/>
    <w:rPr>
      <w:color w:val="954F72"/>
      <w:u w:val="single"/>
    </w:rPr>
  </w:style>
  <w:style w:type="paragraph" w:customStyle="1" w:styleId="msonormal0">
    <w:name w:val="msonormal"/>
    <w:basedOn w:val="Normal"/>
    <w:rsid w:val="00D63F1F"/>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71">
    <w:name w:val="xl71"/>
    <w:basedOn w:val="Normal"/>
    <w:rsid w:val="00D63F1F"/>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2">
    <w:name w:val="xl72"/>
    <w:basedOn w:val="Normal"/>
    <w:rsid w:val="00D63F1F"/>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3">
    <w:name w:val="xl73"/>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74">
    <w:name w:val="xl74"/>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75">
    <w:name w:val="xl75"/>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6">
    <w:name w:val="xl76"/>
    <w:basedOn w:val="Normal"/>
    <w:rsid w:val="00D63F1F"/>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18"/>
      <w:szCs w:val="18"/>
      <w:lang w:eastAsia="es-SV"/>
    </w:rPr>
  </w:style>
  <w:style w:type="paragraph" w:customStyle="1" w:styleId="xl77">
    <w:name w:val="xl77"/>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8">
    <w:name w:val="xl78"/>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18"/>
      <w:szCs w:val="18"/>
      <w:lang w:eastAsia="es-SV"/>
    </w:rPr>
  </w:style>
  <w:style w:type="paragraph" w:customStyle="1" w:styleId="xl70">
    <w:name w:val="xl70"/>
    <w:basedOn w:val="Normal"/>
    <w:rsid w:val="000850D2"/>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9">
    <w:name w:val="xl79"/>
    <w:basedOn w:val="Normal"/>
    <w:rsid w:val="000850D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20"/>
      <w:szCs w:val="20"/>
      <w:lang w:eastAsia="es-SV"/>
    </w:rPr>
  </w:style>
  <w:style w:type="paragraph" w:customStyle="1" w:styleId="xl80">
    <w:name w:val="xl80"/>
    <w:basedOn w:val="Normal"/>
    <w:rsid w:val="000850D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20"/>
      <w:szCs w:val="20"/>
      <w:lang w:eastAsia="es-SV"/>
    </w:rPr>
  </w:style>
  <w:style w:type="paragraph" w:customStyle="1" w:styleId="xl81">
    <w:name w:val="xl81"/>
    <w:basedOn w:val="Normal"/>
    <w:rsid w:val="00085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8"/>
      <w:szCs w:val="18"/>
      <w:lang w:eastAsia="es-SV"/>
    </w:rPr>
  </w:style>
  <w:style w:type="paragraph" w:customStyle="1" w:styleId="xl82">
    <w:name w:val="xl82"/>
    <w:basedOn w:val="Normal"/>
    <w:rsid w:val="000850D2"/>
    <w:pPr>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83">
    <w:name w:val="xl83"/>
    <w:basedOn w:val="Normal"/>
    <w:rsid w:val="000850D2"/>
    <w:pPr>
      <w:pBdr>
        <w:bottom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84">
    <w:name w:val="xl84"/>
    <w:basedOn w:val="Normal"/>
    <w:rsid w:val="000850D2"/>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SV"/>
    </w:rPr>
  </w:style>
  <w:style w:type="paragraph" w:customStyle="1" w:styleId="xl85">
    <w:name w:val="xl85"/>
    <w:basedOn w:val="Normal"/>
    <w:rsid w:val="000850D2"/>
    <w:pPr>
      <w:pBdr>
        <w:top w:val="single" w:sz="4"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SV"/>
    </w:rPr>
  </w:style>
  <w:style w:type="paragraph" w:customStyle="1" w:styleId="xl86">
    <w:name w:val="xl86"/>
    <w:basedOn w:val="Normal"/>
    <w:rsid w:val="000850D2"/>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xl87">
    <w:name w:val="xl87"/>
    <w:basedOn w:val="Normal"/>
    <w:rsid w:val="000850D2"/>
    <w:pPr>
      <w:pBdr>
        <w:top w:val="single" w:sz="4"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xl88">
    <w:name w:val="xl88"/>
    <w:basedOn w:val="Normal"/>
    <w:rsid w:val="000850D2"/>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gmail-m-2219789121486048345msolistparagraph">
    <w:name w:val="gmail-m_-2219789121486048345msolistparagraph"/>
    <w:basedOn w:val="Normal"/>
    <w:uiPriority w:val="99"/>
    <w:rsid w:val="00694126"/>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081">
      <w:bodyDiv w:val="1"/>
      <w:marLeft w:val="0"/>
      <w:marRight w:val="0"/>
      <w:marTop w:val="0"/>
      <w:marBottom w:val="0"/>
      <w:divBdr>
        <w:top w:val="none" w:sz="0" w:space="0" w:color="auto"/>
        <w:left w:val="none" w:sz="0" w:space="0" w:color="auto"/>
        <w:bottom w:val="none" w:sz="0" w:space="0" w:color="auto"/>
        <w:right w:val="none" w:sz="0" w:space="0" w:color="auto"/>
      </w:divBdr>
    </w:div>
    <w:div w:id="24868619">
      <w:bodyDiv w:val="1"/>
      <w:marLeft w:val="0"/>
      <w:marRight w:val="0"/>
      <w:marTop w:val="0"/>
      <w:marBottom w:val="0"/>
      <w:divBdr>
        <w:top w:val="none" w:sz="0" w:space="0" w:color="auto"/>
        <w:left w:val="none" w:sz="0" w:space="0" w:color="auto"/>
        <w:bottom w:val="none" w:sz="0" w:space="0" w:color="auto"/>
        <w:right w:val="none" w:sz="0" w:space="0" w:color="auto"/>
      </w:divBdr>
    </w:div>
    <w:div w:id="31346972">
      <w:bodyDiv w:val="1"/>
      <w:marLeft w:val="0"/>
      <w:marRight w:val="0"/>
      <w:marTop w:val="0"/>
      <w:marBottom w:val="0"/>
      <w:divBdr>
        <w:top w:val="none" w:sz="0" w:space="0" w:color="auto"/>
        <w:left w:val="none" w:sz="0" w:space="0" w:color="auto"/>
        <w:bottom w:val="none" w:sz="0" w:space="0" w:color="auto"/>
        <w:right w:val="none" w:sz="0" w:space="0" w:color="auto"/>
      </w:divBdr>
    </w:div>
    <w:div w:id="44761399">
      <w:bodyDiv w:val="1"/>
      <w:marLeft w:val="0"/>
      <w:marRight w:val="0"/>
      <w:marTop w:val="0"/>
      <w:marBottom w:val="0"/>
      <w:divBdr>
        <w:top w:val="none" w:sz="0" w:space="0" w:color="auto"/>
        <w:left w:val="none" w:sz="0" w:space="0" w:color="auto"/>
        <w:bottom w:val="none" w:sz="0" w:space="0" w:color="auto"/>
        <w:right w:val="none" w:sz="0" w:space="0" w:color="auto"/>
      </w:divBdr>
    </w:div>
    <w:div w:id="91977214">
      <w:bodyDiv w:val="1"/>
      <w:marLeft w:val="0"/>
      <w:marRight w:val="0"/>
      <w:marTop w:val="0"/>
      <w:marBottom w:val="0"/>
      <w:divBdr>
        <w:top w:val="none" w:sz="0" w:space="0" w:color="auto"/>
        <w:left w:val="none" w:sz="0" w:space="0" w:color="auto"/>
        <w:bottom w:val="none" w:sz="0" w:space="0" w:color="auto"/>
        <w:right w:val="none" w:sz="0" w:space="0" w:color="auto"/>
      </w:divBdr>
    </w:div>
    <w:div w:id="97987805">
      <w:bodyDiv w:val="1"/>
      <w:marLeft w:val="0"/>
      <w:marRight w:val="0"/>
      <w:marTop w:val="0"/>
      <w:marBottom w:val="0"/>
      <w:divBdr>
        <w:top w:val="none" w:sz="0" w:space="0" w:color="auto"/>
        <w:left w:val="none" w:sz="0" w:space="0" w:color="auto"/>
        <w:bottom w:val="none" w:sz="0" w:space="0" w:color="auto"/>
        <w:right w:val="none" w:sz="0" w:space="0" w:color="auto"/>
      </w:divBdr>
    </w:div>
    <w:div w:id="103502601">
      <w:bodyDiv w:val="1"/>
      <w:marLeft w:val="0"/>
      <w:marRight w:val="0"/>
      <w:marTop w:val="0"/>
      <w:marBottom w:val="0"/>
      <w:divBdr>
        <w:top w:val="none" w:sz="0" w:space="0" w:color="auto"/>
        <w:left w:val="none" w:sz="0" w:space="0" w:color="auto"/>
        <w:bottom w:val="none" w:sz="0" w:space="0" w:color="auto"/>
        <w:right w:val="none" w:sz="0" w:space="0" w:color="auto"/>
      </w:divBdr>
    </w:div>
    <w:div w:id="128670764">
      <w:bodyDiv w:val="1"/>
      <w:marLeft w:val="0"/>
      <w:marRight w:val="0"/>
      <w:marTop w:val="0"/>
      <w:marBottom w:val="0"/>
      <w:divBdr>
        <w:top w:val="none" w:sz="0" w:space="0" w:color="auto"/>
        <w:left w:val="none" w:sz="0" w:space="0" w:color="auto"/>
        <w:bottom w:val="none" w:sz="0" w:space="0" w:color="auto"/>
        <w:right w:val="none" w:sz="0" w:space="0" w:color="auto"/>
      </w:divBdr>
    </w:div>
    <w:div w:id="149248647">
      <w:bodyDiv w:val="1"/>
      <w:marLeft w:val="0"/>
      <w:marRight w:val="0"/>
      <w:marTop w:val="0"/>
      <w:marBottom w:val="0"/>
      <w:divBdr>
        <w:top w:val="none" w:sz="0" w:space="0" w:color="auto"/>
        <w:left w:val="none" w:sz="0" w:space="0" w:color="auto"/>
        <w:bottom w:val="none" w:sz="0" w:space="0" w:color="auto"/>
        <w:right w:val="none" w:sz="0" w:space="0" w:color="auto"/>
      </w:divBdr>
    </w:div>
    <w:div w:id="162091404">
      <w:bodyDiv w:val="1"/>
      <w:marLeft w:val="0"/>
      <w:marRight w:val="0"/>
      <w:marTop w:val="0"/>
      <w:marBottom w:val="0"/>
      <w:divBdr>
        <w:top w:val="none" w:sz="0" w:space="0" w:color="auto"/>
        <w:left w:val="none" w:sz="0" w:space="0" w:color="auto"/>
        <w:bottom w:val="none" w:sz="0" w:space="0" w:color="auto"/>
        <w:right w:val="none" w:sz="0" w:space="0" w:color="auto"/>
      </w:divBdr>
    </w:div>
    <w:div w:id="189422129">
      <w:bodyDiv w:val="1"/>
      <w:marLeft w:val="0"/>
      <w:marRight w:val="0"/>
      <w:marTop w:val="0"/>
      <w:marBottom w:val="0"/>
      <w:divBdr>
        <w:top w:val="none" w:sz="0" w:space="0" w:color="auto"/>
        <w:left w:val="none" w:sz="0" w:space="0" w:color="auto"/>
        <w:bottom w:val="none" w:sz="0" w:space="0" w:color="auto"/>
        <w:right w:val="none" w:sz="0" w:space="0" w:color="auto"/>
      </w:divBdr>
    </w:div>
    <w:div w:id="210768738">
      <w:bodyDiv w:val="1"/>
      <w:marLeft w:val="0"/>
      <w:marRight w:val="0"/>
      <w:marTop w:val="0"/>
      <w:marBottom w:val="0"/>
      <w:divBdr>
        <w:top w:val="none" w:sz="0" w:space="0" w:color="auto"/>
        <w:left w:val="none" w:sz="0" w:space="0" w:color="auto"/>
        <w:bottom w:val="none" w:sz="0" w:space="0" w:color="auto"/>
        <w:right w:val="none" w:sz="0" w:space="0" w:color="auto"/>
      </w:divBdr>
    </w:div>
    <w:div w:id="219901025">
      <w:bodyDiv w:val="1"/>
      <w:marLeft w:val="0"/>
      <w:marRight w:val="0"/>
      <w:marTop w:val="0"/>
      <w:marBottom w:val="0"/>
      <w:divBdr>
        <w:top w:val="none" w:sz="0" w:space="0" w:color="auto"/>
        <w:left w:val="none" w:sz="0" w:space="0" w:color="auto"/>
        <w:bottom w:val="none" w:sz="0" w:space="0" w:color="auto"/>
        <w:right w:val="none" w:sz="0" w:space="0" w:color="auto"/>
      </w:divBdr>
    </w:div>
    <w:div w:id="279457309">
      <w:bodyDiv w:val="1"/>
      <w:marLeft w:val="0"/>
      <w:marRight w:val="0"/>
      <w:marTop w:val="0"/>
      <w:marBottom w:val="0"/>
      <w:divBdr>
        <w:top w:val="none" w:sz="0" w:space="0" w:color="auto"/>
        <w:left w:val="none" w:sz="0" w:space="0" w:color="auto"/>
        <w:bottom w:val="none" w:sz="0" w:space="0" w:color="auto"/>
        <w:right w:val="none" w:sz="0" w:space="0" w:color="auto"/>
      </w:divBdr>
    </w:div>
    <w:div w:id="287711231">
      <w:bodyDiv w:val="1"/>
      <w:marLeft w:val="0"/>
      <w:marRight w:val="0"/>
      <w:marTop w:val="0"/>
      <w:marBottom w:val="0"/>
      <w:divBdr>
        <w:top w:val="none" w:sz="0" w:space="0" w:color="auto"/>
        <w:left w:val="none" w:sz="0" w:space="0" w:color="auto"/>
        <w:bottom w:val="none" w:sz="0" w:space="0" w:color="auto"/>
        <w:right w:val="none" w:sz="0" w:space="0" w:color="auto"/>
      </w:divBdr>
    </w:div>
    <w:div w:id="294145954">
      <w:bodyDiv w:val="1"/>
      <w:marLeft w:val="0"/>
      <w:marRight w:val="0"/>
      <w:marTop w:val="0"/>
      <w:marBottom w:val="0"/>
      <w:divBdr>
        <w:top w:val="none" w:sz="0" w:space="0" w:color="auto"/>
        <w:left w:val="none" w:sz="0" w:space="0" w:color="auto"/>
        <w:bottom w:val="none" w:sz="0" w:space="0" w:color="auto"/>
        <w:right w:val="none" w:sz="0" w:space="0" w:color="auto"/>
      </w:divBdr>
    </w:div>
    <w:div w:id="301424846">
      <w:bodyDiv w:val="1"/>
      <w:marLeft w:val="0"/>
      <w:marRight w:val="0"/>
      <w:marTop w:val="0"/>
      <w:marBottom w:val="0"/>
      <w:divBdr>
        <w:top w:val="none" w:sz="0" w:space="0" w:color="auto"/>
        <w:left w:val="none" w:sz="0" w:space="0" w:color="auto"/>
        <w:bottom w:val="none" w:sz="0" w:space="0" w:color="auto"/>
        <w:right w:val="none" w:sz="0" w:space="0" w:color="auto"/>
      </w:divBdr>
    </w:div>
    <w:div w:id="315377125">
      <w:bodyDiv w:val="1"/>
      <w:marLeft w:val="0"/>
      <w:marRight w:val="0"/>
      <w:marTop w:val="0"/>
      <w:marBottom w:val="0"/>
      <w:divBdr>
        <w:top w:val="none" w:sz="0" w:space="0" w:color="auto"/>
        <w:left w:val="none" w:sz="0" w:space="0" w:color="auto"/>
        <w:bottom w:val="none" w:sz="0" w:space="0" w:color="auto"/>
        <w:right w:val="none" w:sz="0" w:space="0" w:color="auto"/>
      </w:divBdr>
    </w:div>
    <w:div w:id="350375081">
      <w:bodyDiv w:val="1"/>
      <w:marLeft w:val="0"/>
      <w:marRight w:val="0"/>
      <w:marTop w:val="0"/>
      <w:marBottom w:val="0"/>
      <w:divBdr>
        <w:top w:val="none" w:sz="0" w:space="0" w:color="auto"/>
        <w:left w:val="none" w:sz="0" w:space="0" w:color="auto"/>
        <w:bottom w:val="none" w:sz="0" w:space="0" w:color="auto"/>
        <w:right w:val="none" w:sz="0" w:space="0" w:color="auto"/>
      </w:divBdr>
    </w:div>
    <w:div w:id="375013493">
      <w:bodyDiv w:val="1"/>
      <w:marLeft w:val="0"/>
      <w:marRight w:val="0"/>
      <w:marTop w:val="0"/>
      <w:marBottom w:val="0"/>
      <w:divBdr>
        <w:top w:val="none" w:sz="0" w:space="0" w:color="auto"/>
        <w:left w:val="none" w:sz="0" w:space="0" w:color="auto"/>
        <w:bottom w:val="none" w:sz="0" w:space="0" w:color="auto"/>
        <w:right w:val="none" w:sz="0" w:space="0" w:color="auto"/>
      </w:divBdr>
    </w:div>
    <w:div w:id="400642254">
      <w:bodyDiv w:val="1"/>
      <w:marLeft w:val="0"/>
      <w:marRight w:val="0"/>
      <w:marTop w:val="0"/>
      <w:marBottom w:val="0"/>
      <w:divBdr>
        <w:top w:val="none" w:sz="0" w:space="0" w:color="auto"/>
        <w:left w:val="none" w:sz="0" w:space="0" w:color="auto"/>
        <w:bottom w:val="none" w:sz="0" w:space="0" w:color="auto"/>
        <w:right w:val="none" w:sz="0" w:space="0" w:color="auto"/>
      </w:divBdr>
    </w:div>
    <w:div w:id="409891123">
      <w:bodyDiv w:val="1"/>
      <w:marLeft w:val="0"/>
      <w:marRight w:val="0"/>
      <w:marTop w:val="0"/>
      <w:marBottom w:val="0"/>
      <w:divBdr>
        <w:top w:val="none" w:sz="0" w:space="0" w:color="auto"/>
        <w:left w:val="none" w:sz="0" w:space="0" w:color="auto"/>
        <w:bottom w:val="none" w:sz="0" w:space="0" w:color="auto"/>
        <w:right w:val="none" w:sz="0" w:space="0" w:color="auto"/>
      </w:divBdr>
    </w:div>
    <w:div w:id="438255738">
      <w:bodyDiv w:val="1"/>
      <w:marLeft w:val="0"/>
      <w:marRight w:val="0"/>
      <w:marTop w:val="0"/>
      <w:marBottom w:val="0"/>
      <w:divBdr>
        <w:top w:val="none" w:sz="0" w:space="0" w:color="auto"/>
        <w:left w:val="none" w:sz="0" w:space="0" w:color="auto"/>
        <w:bottom w:val="none" w:sz="0" w:space="0" w:color="auto"/>
        <w:right w:val="none" w:sz="0" w:space="0" w:color="auto"/>
      </w:divBdr>
    </w:div>
    <w:div w:id="449788577">
      <w:bodyDiv w:val="1"/>
      <w:marLeft w:val="0"/>
      <w:marRight w:val="0"/>
      <w:marTop w:val="0"/>
      <w:marBottom w:val="0"/>
      <w:divBdr>
        <w:top w:val="none" w:sz="0" w:space="0" w:color="auto"/>
        <w:left w:val="none" w:sz="0" w:space="0" w:color="auto"/>
        <w:bottom w:val="none" w:sz="0" w:space="0" w:color="auto"/>
        <w:right w:val="none" w:sz="0" w:space="0" w:color="auto"/>
      </w:divBdr>
    </w:div>
    <w:div w:id="454177744">
      <w:bodyDiv w:val="1"/>
      <w:marLeft w:val="0"/>
      <w:marRight w:val="0"/>
      <w:marTop w:val="0"/>
      <w:marBottom w:val="0"/>
      <w:divBdr>
        <w:top w:val="none" w:sz="0" w:space="0" w:color="auto"/>
        <w:left w:val="none" w:sz="0" w:space="0" w:color="auto"/>
        <w:bottom w:val="none" w:sz="0" w:space="0" w:color="auto"/>
        <w:right w:val="none" w:sz="0" w:space="0" w:color="auto"/>
      </w:divBdr>
    </w:div>
    <w:div w:id="475032405">
      <w:bodyDiv w:val="1"/>
      <w:marLeft w:val="0"/>
      <w:marRight w:val="0"/>
      <w:marTop w:val="0"/>
      <w:marBottom w:val="0"/>
      <w:divBdr>
        <w:top w:val="none" w:sz="0" w:space="0" w:color="auto"/>
        <w:left w:val="none" w:sz="0" w:space="0" w:color="auto"/>
        <w:bottom w:val="none" w:sz="0" w:space="0" w:color="auto"/>
        <w:right w:val="none" w:sz="0" w:space="0" w:color="auto"/>
      </w:divBdr>
    </w:div>
    <w:div w:id="500849058">
      <w:bodyDiv w:val="1"/>
      <w:marLeft w:val="0"/>
      <w:marRight w:val="0"/>
      <w:marTop w:val="0"/>
      <w:marBottom w:val="0"/>
      <w:divBdr>
        <w:top w:val="none" w:sz="0" w:space="0" w:color="auto"/>
        <w:left w:val="none" w:sz="0" w:space="0" w:color="auto"/>
        <w:bottom w:val="none" w:sz="0" w:space="0" w:color="auto"/>
        <w:right w:val="none" w:sz="0" w:space="0" w:color="auto"/>
      </w:divBdr>
    </w:div>
    <w:div w:id="553086190">
      <w:bodyDiv w:val="1"/>
      <w:marLeft w:val="0"/>
      <w:marRight w:val="0"/>
      <w:marTop w:val="0"/>
      <w:marBottom w:val="0"/>
      <w:divBdr>
        <w:top w:val="none" w:sz="0" w:space="0" w:color="auto"/>
        <w:left w:val="none" w:sz="0" w:space="0" w:color="auto"/>
        <w:bottom w:val="none" w:sz="0" w:space="0" w:color="auto"/>
        <w:right w:val="none" w:sz="0" w:space="0" w:color="auto"/>
      </w:divBdr>
    </w:div>
    <w:div w:id="555898728">
      <w:bodyDiv w:val="1"/>
      <w:marLeft w:val="0"/>
      <w:marRight w:val="0"/>
      <w:marTop w:val="0"/>
      <w:marBottom w:val="0"/>
      <w:divBdr>
        <w:top w:val="none" w:sz="0" w:space="0" w:color="auto"/>
        <w:left w:val="none" w:sz="0" w:space="0" w:color="auto"/>
        <w:bottom w:val="none" w:sz="0" w:space="0" w:color="auto"/>
        <w:right w:val="none" w:sz="0" w:space="0" w:color="auto"/>
      </w:divBdr>
    </w:div>
    <w:div w:id="616839884">
      <w:bodyDiv w:val="1"/>
      <w:marLeft w:val="0"/>
      <w:marRight w:val="0"/>
      <w:marTop w:val="0"/>
      <w:marBottom w:val="0"/>
      <w:divBdr>
        <w:top w:val="none" w:sz="0" w:space="0" w:color="auto"/>
        <w:left w:val="none" w:sz="0" w:space="0" w:color="auto"/>
        <w:bottom w:val="none" w:sz="0" w:space="0" w:color="auto"/>
        <w:right w:val="none" w:sz="0" w:space="0" w:color="auto"/>
      </w:divBdr>
    </w:div>
    <w:div w:id="657197967">
      <w:bodyDiv w:val="1"/>
      <w:marLeft w:val="0"/>
      <w:marRight w:val="0"/>
      <w:marTop w:val="0"/>
      <w:marBottom w:val="0"/>
      <w:divBdr>
        <w:top w:val="none" w:sz="0" w:space="0" w:color="auto"/>
        <w:left w:val="none" w:sz="0" w:space="0" w:color="auto"/>
        <w:bottom w:val="none" w:sz="0" w:space="0" w:color="auto"/>
        <w:right w:val="none" w:sz="0" w:space="0" w:color="auto"/>
      </w:divBdr>
    </w:div>
    <w:div w:id="743719678">
      <w:bodyDiv w:val="1"/>
      <w:marLeft w:val="0"/>
      <w:marRight w:val="0"/>
      <w:marTop w:val="0"/>
      <w:marBottom w:val="0"/>
      <w:divBdr>
        <w:top w:val="none" w:sz="0" w:space="0" w:color="auto"/>
        <w:left w:val="none" w:sz="0" w:space="0" w:color="auto"/>
        <w:bottom w:val="none" w:sz="0" w:space="0" w:color="auto"/>
        <w:right w:val="none" w:sz="0" w:space="0" w:color="auto"/>
      </w:divBdr>
    </w:div>
    <w:div w:id="764958729">
      <w:bodyDiv w:val="1"/>
      <w:marLeft w:val="0"/>
      <w:marRight w:val="0"/>
      <w:marTop w:val="0"/>
      <w:marBottom w:val="0"/>
      <w:divBdr>
        <w:top w:val="none" w:sz="0" w:space="0" w:color="auto"/>
        <w:left w:val="none" w:sz="0" w:space="0" w:color="auto"/>
        <w:bottom w:val="none" w:sz="0" w:space="0" w:color="auto"/>
        <w:right w:val="none" w:sz="0" w:space="0" w:color="auto"/>
      </w:divBdr>
    </w:div>
    <w:div w:id="765275599">
      <w:bodyDiv w:val="1"/>
      <w:marLeft w:val="0"/>
      <w:marRight w:val="0"/>
      <w:marTop w:val="0"/>
      <w:marBottom w:val="0"/>
      <w:divBdr>
        <w:top w:val="none" w:sz="0" w:space="0" w:color="auto"/>
        <w:left w:val="none" w:sz="0" w:space="0" w:color="auto"/>
        <w:bottom w:val="none" w:sz="0" w:space="0" w:color="auto"/>
        <w:right w:val="none" w:sz="0" w:space="0" w:color="auto"/>
      </w:divBdr>
    </w:div>
    <w:div w:id="767699586">
      <w:bodyDiv w:val="1"/>
      <w:marLeft w:val="0"/>
      <w:marRight w:val="0"/>
      <w:marTop w:val="0"/>
      <w:marBottom w:val="0"/>
      <w:divBdr>
        <w:top w:val="none" w:sz="0" w:space="0" w:color="auto"/>
        <w:left w:val="none" w:sz="0" w:space="0" w:color="auto"/>
        <w:bottom w:val="none" w:sz="0" w:space="0" w:color="auto"/>
        <w:right w:val="none" w:sz="0" w:space="0" w:color="auto"/>
      </w:divBdr>
    </w:div>
    <w:div w:id="785392357">
      <w:bodyDiv w:val="1"/>
      <w:marLeft w:val="0"/>
      <w:marRight w:val="0"/>
      <w:marTop w:val="0"/>
      <w:marBottom w:val="0"/>
      <w:divBdr>
        <w:top w:val="none" w:sz="0" w:space="0" w:color="auto"/>
        <w:left w:val="none" w:sz="0" w:space="0" w:color="auto"/>
        <w:bottom w:val="none" w:sz="0" w:space="0" w:color="auto"/>
        <w:right w:val="none" w:sz="0" w:space="0" w:color="auto"/>
      </w:divBdr>
    </w:div>
    <w:div w:id="829175959">
      <w:bodyDiv w:val="1"/>
      <w:marLeft w:val="0"/>
      <w:marRight w:val="0"/>
      <w:marTop w:val="0"/>
      <w:marBottom w:val="0"/>
      <w:divBdr>
        <w:top w:val="none" w:sz="0" w:space="0" w:color="auto"/>
        <w:left w:val="none" w:sz="0" w:space="0" w:color="auto"/>
        <w:bottom w:val="none" w:sz="0" w:space="0" w:color="auto"/>
        <w:right w:val="none" w:sz="0" w:space="0" w:color="auto"/>
      </w:divBdr>
    </w:div>
    <w:div w:id="937181103">
      <w:bodyDiv w:val="1"/>
      <w:marLeft w:val="0"/>
      <w:marRight w:val="0"/>
      <w:marTop w:val="0"/>
      <w:marBottom w:val="0"/>
      <w:divBdr>
        <w:top w:val="none" w:sz="0" w:space="0" w:color="auto"/>
        <w:left w:val="none" w:sz="0" w:space="0" w:color="auto"/>
        <w:bottom w:val="none" w:sz="0" w:space="0" w:color="auto"/>
        <w:right w:val="none" w:sz="0" w:space="0" w:color="auto"/>
      </w:divBdr>
    </w:div>
    <w:div w:id="947543715">
      <w:bodyDiv w:val="1"/>
      <w:marLeft w:val="0"/>
      <w:marRight w:val="0"/>
      <w:marTop w:val="0"/>
      <w:marBottom w:val="0"/>
      <w:divBdr>
        <w:top w:val="none" w:sz="0" w:space="0" w:color="auto"/>
        <w:left w:val="none" w:sz="0" w:space="0" w:color="auto"/>
        <w:bottom w:val="none" w:sz="0" w:space="0" w:color="auto"/>
        <w:right w:val="none" w:sz="0" w:space="0" w:color="auto"/>
      </w:divBdr>
    </w:div>
    <w:div w:id="973950313">
      <w:bodyDiv w:val="1"/>
      <w:marLeft w:val="0"/>
      <w:marRight w:val="0"/>
      <w:marTop w:val="0"/>
      <w:marBottom w:val="0"/>
      <w:divBdr>
        <w:top w:val="none" w:sz="0" w:space="0" w:color="auto"/>
        <w:left w:val="none" w:sz="0" w:space="0" w:color="auto"/>
        <w:bottom w:val="none" w:sz="0" w:space="0" w:color="auto"/>
        <w:right w:val="none" w:sz="0" w:space="0" w:color="auto"/>
      </w:divBdr>
    </w:div>
    <w:div w:id="984703587">
      <w:bodyDiv w:val="1"/>
      <w:marLeft w:val="0"/>
      <w:marRight w:val="0"/>
      <w:marTop w:val="0"/>
      <w:marBottom w:val="0"/>
      <w:divBdr>
        <w:top w:val="none" w:sz="0" w:space="0" w:color="auto"/>
        <w:left w:val="none" w:sz="0" w:space="0" w:color="auto"/>
        <w:bottom w:val="none" w:sz="0" w:space="0" w:color="auto"/>
        <w:right w:val="none" w:sz="0" w:space="0" w:color="auto"/>
      </w:divBdr>
    </w:div>
    <w:div w:id="992176342">
      <w:bodyDiv w:val="1"/>
      <w:marLeft w:val="0"/>
      <w:marRight w:val="0"/>
      <w:marTop w:val="0"/>
      <w:marBottom w:val="0"/>
      <w:divBdr>
        <w:top w:val="none" w:sz="0" w:space="0" w:color="auto"/>
        <w:left w:val="none" w:sz="0" w:space="0" w:color="auto"/>
        <w:bottom w:val="none" w:sz="0" w:space="0" w:color="auto"/>
        <w:right w:val="none" w:sz="0" w:space="0" w:color="auto"/>
      </w:divBdr>
    </w:div>
    <w:div w:id="992416051">
      <w:bodyDiv w:val="1"/>
      <w:marLeft w:val="0"/>
      <w:marRight w:val="0"/>
      <w:marTop w:val="0"/>
      <w:marBottom w:val="0"/>
      <w:divBdr>
        <w:top w:val="none" w:sz="0" w:space="0" w:color="auto"/>
        <w:left w:val="none" w:sz="0" w:space="0" w:color="auto"/>
        <w:bottom w:val="none" w:sz="0" w:space="0" w:color="auto"/>
        <w:right w:val="none" w:sz="0" w:space="0" w:color="auto"/>
      </w:divBdr>
    </w:div>
    <w:div w:id="993099510">
      <w:bodyDiv w:val="1"/>
      <w:marLeft w:val="0"/>
      <w:marRight w:val="0"/>
      <w:marTop w:val="0"/>
      <w:marBottom w:val="0"/>
      <w:divBdr>
        <w:top w:val="none" w:sz="0" w:space="0" w:color="auto"/>
        <w:left w:val="none" w:sz="0" w:space="0" w:color="auto"/>
        <w:bottom w:val="none" w:sz="0" w:space="0" w:color="auto"/>
        <w:right w:val="none" w:sz="0" w:space="0" w:color="auto"/>
      </w:divBdr>
    </w:div>
    <w:div w:id="1004209574">
      <w:bodyDiv w:val="1"/>
      <w:marLeft w:val="0"/>
      <w:marRight w:val="0"/>
      <w:marTop w:val="0"/>
      <w:marBottom w:val="0"/>
      <w:divBdr>
        <w:top w:val="none" w:sz="0" w:space="0" w:color="auto"/>
        <w:left w:val="none" w:sz="0" w:space="0" w:color="auto"/>
        <w:bottom w:val="none" w:sz="0" w:space="0" w:color="auto"/>
        <w:right w:val="none" w:sz="0" w:space="0" w:color="auto"/>
      </w:divBdr>
    </w:div>
    <w:div w:id="1020090227">
      <w:bodyDiv w:val="1"/>
      <w:marLeft w:val="0"/>
      <w:marRight w:val="0"/>
      <w:marTop w:val="0"/>
      <w:marBottom w:val="0"/>
      <w:divBdr>
        <w:top w:val="none" w:sz="0" w:space="0" w:color="auto"/>
        <w:left w:val="none" w:sz="0" w:space="0" w:color="auto"/>
        <w:bottom w:val="none" w:sz="0" w:space="0" w:color="auto"/>
        <w:right w:val="none" w:sz="0" w:space="0" w:color="auto"/>
      </w:divBdr>
    </w:div>
    <w:div w:id="1038119666">
      <w:bodyDiv w:val="1"/>
      <w:marLeft w:val="0"/>
      <w:marRight w:val="0"/>
      <w:marTop w:val="0"/>
      <w:marBottom w:val="0"/>
      <w:divBdr>
        <w:top w:val="none" w:sz="0" w:space="0" w:color="auto"/>
        <w:left w:val="none" w:sz="0" w:space="0" w:color="auto"/>
        <w:bottom w:val="none" w:sz="0" w:space="0" w:color="auto"/>
        <w:right w:val="none" w:sz="0" w:space="0" w:color="auto"/>
      </w:divBdr>
    </w:div>
    <w:div w:id="1117988680">
      <w:bodyDiv w:val="1"/>
      <w:marLeft w:val="0"/>
      <w:marRight w:val="0"/>
      <w:marTop w:val="0"/>
      <w:marBottom w:val="0"/>
      <w:divBdr>
        <w:top w:val="none" w:sz="0" w:space="0" w:color="auto"/>
        <w:left w:val="none" w:sz="0" w:space="0" w:color="auto"/>
        <w:bottom w:val="none" w:sz="0" w:space="0" w:color="auto"/>
        <w:right w:val="none" w:sz="0" w:space="0" w:color="auto"/>
      </w:divBdr>
    </w:div>
    <w:div w:id="1195996065">
      <w:bodyDiv w:val="1"/>
      <w:marLeft w:val="0"/>
      <w:marRight w:val="0"/>
      <w:marTop w:val="0"/>
      <w:marBottom w:val="0"/>
      <w:divBdr>
        <w:top w:val="none" w:sz="0" w:space="0" w:color="auto"/>
        <w:left w:val="none" w:sz="0" w:space="0" w:color="auto"/>
        <w:bottom w:val="none" w:sz="0" w:space="0" w:color="auto"/>
        <w:right w:val="none" w:sz="0" w:space="0" w:color="auto"/>
      </w:divBdr>
    </w:div>
    <w:div w:id="1211917158">
      <w:bodyDiv w:val="1"/>
      <w:marLeft w:val="0"/>
      <w:marRight w:val="0"/>
      <w:marTop w:val="0"/>
      <w:marBottom w:val="0"/>
      <w:divBdr>
        <w:top w:val="none" w:sz="0" w:space="0" w:color="auto"/>
        <w:left w:val="none" w:sz="0" w:space="0" w:color="auto"/>
        <w:bottom w:val="none" w:sz="0" w:space="0" w:color="auto"/>
        <w:right w:val="none" w:sz="0" w:space="0" w:color="auto"/>
      </w:divBdr>
    </w:div>
    <w:div w:id="1215431310">
      <w:bodyDiv w:val="1"/>
      <w:marLeft w:val="0"/>
      <w:marRight w:val="0"/>
      <w:marTop w:val="0"/>
      <w:marBottom w:val="0"/>
      <w:divBdr>
        <w:top w:val="none" w:sz="0" w:space="0" w:color="auto"/>
        <w:left w:val="none" w:sz="0" w:space="0" w:color="auto"/>
        <w:bottom w:val="none" w:sz="0" w:space="0" w:color="auto"/>
        <w:right w:val="none" w:sz="0" w:space="0" w:color="auto"/>
      </w:divBdr>
    </w:div>
    <w:div w:id="1227183794">
      <w:bodyDiv w:val="1"/>
      <w:marLeft w:val="0"/>
      <w:marRight w:val="0"/>
      <w:marTop w:val="0"/>
      <w:marBottom w:val="0"/>
      <w:divBdr>
        <w:top w:val="none" w:sz="0" w:space="0" w:color="auto"/>
        <w:left w:val="none" w:sz="0" w:space="0" w:color="auto"/>
        <w:bottom w:val="none" w:sz="0" w:space="0" w:color="auto"/>
        <w:right w:val="none" w:sz="0" w:space="0" w:color="auto"/>
      </w:divBdr>
    </w:div>
    <w:div w:id="1240825014">
      <w:bodyDiv w:val="1"/>
      <w:marLeft w:val="0"/>
      <w:marRight w:val="0"/>
      <w:marTop w:val="0"/>
      <w:marBottom w:val="0"/>
      <w:divBdr>
        <w:top w:val="none" w:sz="0" w:space="0" w:color="auto"/>
        <w:left w:val="none" w:sz="0" w:space="0" w:color="auto"/>
        <w:bottom w:val="none" w:sz="0" w:space="0" w:color="auto"/>
        <w:right w:val="none" w:sz="0" w:space="0" w:color="auto"/>
      </w:divBdr>
    </w:div>
    <w:div w:id="1267469277">
      <w:bodyDiv w:val="1"/>
      <w:marLeft w:val="0"/>
      <w:marRight w:val="0"/>
      <w:marTop w:val="0"/>
      <w:marBottom w:val="0"/>
      <w:divBdr>
        <w:top w:val="none" w:sz="0" w:space="0" w:color="auto"/>
        <w:left w:val="none" w:sz="0" w:space="0" w:color="auto"/>
        <w:bottom w:val="none" w:sz="0" w:space="0" w:color="auto"/>
        <w:right w:val="none" w:sz="0" w:space="0" w:color="auto"/>
      </w:divBdr>
    </w:div>
    <w:div w:id="1279721986">
      <w:bodyDiv w:val="1"/>
      <w:marLeft w:val="0"/>
      <w:marRight w:val="0"/>
      <w:marTop w:val="0"/>
      <w:marBottom w:val="0"/>
      <w:divBdr>
        <w:top w:val="none" w:sz="0" w:space="0" w:color="auto"/>
        <w:left w:val="none" w:sz="0" w:space="0" w:color="auto"/>
        <w:bottom w:val="none" w:sz="0" w:space="0" w:color="auto"/>
        <w:right w:val="none" w:sz="0" w:space="0" w:color="auto"/>
      </w:divBdr>
    </w:div>
    <w:div w:id="1303269303">
      <w:bodyDiv w:val="1"/>
      <w:marLeft w:val="0"/>
      <w:marRight w:val="0"/>
      <w:marTop w:val="0"/>
      <w:marBottom w:val="0"/>
      <w:divBdr>
        <w:top w:val="none" w:sz="0" w:space="0" w:color="auto"/>
        <w:left w:val="none" w:sz="0" w:space="0" w:color="auto"/>
        <w:bottom w:val="none" w:sz="0" w:space="0" w:color="auto"/>
        <w:right w:val="none" w:sz="0" w:space="0" w:color="auto"/>
      </w:divBdr>
    </w:div>
    <w:div w:id="1320578895">
      <w:bodyDiv w:val="1"/>
      <w:marLeft w:val="0"/>
      <w:marRight w:val="0"/>
      <w:marTop w:val="0"/>
      <w:marBottom w:val="0"/>
      <w:divBdr>
        <w:top w:val="none" w:sz="0" w:space="0" w:color="auto"/>
        <w:left w:val="none" w:sz="0" w:space="0" w:color="auto"/>
        <w:bottom w:val="none" w:sz="0" w:space="0" w:color="auto"/>
        <w:right w:val="none" w:sz="0" w:space="0" w:color="auto"/>
      </w:divBdr>
    </w:div>
    <w:div w:id="1344746236">
      <w:bodyDiv w:val="1"/>
      <w:marLeft w:val="0"/>
      <w:marRight w:val="0"/>
      <w:marTop w:val="0"/>
      <w:marBottom w:val="0"/>
      <w:divBdr>
        <w:top w:val="none" w:sz="0" w:space="0" w:color="auto"/>
        <w:left w:val="none" w:sz="0" w:space="0" w:color="auto"/>
        <w:bottom w:val="none" w:sz="0" w:space="0" w:color="auto"/>
        <w:right w:val="none" w:sz="0" w:space="0" w:color="auto"/>
      </w:divBdr>
    </w:div>
    <w:div w:id="1349331513">
      <w:bodyDiv w:val="1"/>
      <w:marLeft w:val="0"/>
      <w:marRight w:val="0"/>
      <w:marTop w:val="0"/>
      <w:marBottom w:val="0"/>
      <w:divBdr>
        <w:top w:val="none" w:sz="0" w:space="0" w:color="auto"/>
        <w:left w:val="none" w:sz="0" w:space="0" w:color="auto"/>
        <w:bottom w:val="none" w:sz="0" w:space="0" w:color="auto"/>
        <w:right w:val="none" w:sz="0" w:space="0" w:color="auto"/>
      </w:divBdr>
    </w:div>
    <w:div w:id="1385833856">
      <w:bodyDiv w:val="1"/>
      <w:marLeft w:val="0"/>
      <w:marRight w:val="0"/>
      <w:marTop w:val="0"/>
      <w:marBottom w:val="0"/>
      <w:divBdr>
        <w:top w:val="none" w:sz="0" w:space="0" w:color="auto"/>
        <w:left w:val="none" w:sz="0" w:space="0" w:color="auto"/>
        <w:bottom w:val="none" w:sz="0" w:space="0" w:color="auto"/>
        <w:right w:val="none" w:sz="0" w:space="0" w:color="auto"/>
      </w:divBdr>
    </w:div>
    <w:div w:id="1435244823">
      <w:bodyDiv w:val="1"/>
      <w:marLeft w:val="0"/>
      <w:marRight w:val="0"/>
      <w:marTop w:val="0"/>
      <w:marBottom w:val="0"/>
      <w:divBdr>
        <w:top w:val="none" w:sz="0" w:space="0" w:color="auto"/>
        <w:left w:val="none" w:sz="0" w:space="0" w:color="auto"/>
        <w:bottom w:val="none" w:sz="0" w:space="0" w:color="auto"/>
        <w:right w:val="none" w:sz="0" w:space="0" w:color="auto"/>
      </w:divBdr>
    </w:div>
    <w:div w:id="1437558134">
      <w:bodyDiv w:val="1"/>
      <w:marLeft w:val="0"/>
      <w:marRight w:val="0"/>
      <w:marTop w:val="0"/>
      <w:marBottom w:val="0"/>
      <w:divBdr>
        <w:top w:val="none" w:sz="0" w:space="0" w:color="auto"/>
        <w:left w:val="none" w:sz="0" w:space="0" w:color="auto"/>
        <w:bottom w:val="none" w:sz="0" w:space="0" w:color="auto"/>
        <w:right w:val="none" w:sz="0" w:space="0" w:color="auto"/>
      </w:divBdr>
    </w:div>
    <w:div w:id="1451045673">
      <w:bodyDiv w:val="1"/>
      <w:marLeft w:val="0"/>
      <w:marRight w:val="0"/>
      <w:marTop w:val="0"/>
      <w:marBottom w:val="0"/>
      <w:divBdr>
        <w:top w:val="none" w:sz="0" w:space="0" w:color="auto"/>
        <w:left w:val="none" w:sz="0" w:space="0" w:color="auto"/>
        <w:bottom w:val="none" w:sz="0" w:space="0" w:color="auto"/>
        <w:right w:val="none" w:sz="0" w:space="0" w:color="auto"/>
      </w:divBdr>
    </w:div>
    <w:div w:id="1460033825">
      <w:bodyDiv w:val="1"/>
      <w:marLeft w:val="0"/>
      <w:marRight w:val="0"/>
      <w:marTop w:val="0"/>
      <w:marBottom w:val="0"/>
      <w:divBdr>
        <w:top w:val="none" w:sz="0" w:space="0" w:color="auto"/>
        <w:left w:val="none" w:sz="0" w:space="0" w:color="auto"/>
        <w:bottom w:val="none" w:sz="0" w:space="0" w:color="auto"/>
        <w:right w:val="none" w:sz="0" w:space="0" w:color="auto"/>
      </w:divBdr>
    </w:div>
    <w:div w:id="1465392085">
      <w:bodyDiv w:val="1"/>
      <w:marLeft w:val="0"/>
      <w:marRight w:val="0"/>
      <w:marTop w:val="0"/>
      <w:marBottom w:val="0"/>
      <w:divBdr>
        <w:top w:val="none" w:sz="0" w:space="0" w:color="auto"/>
        <w:left w:val="none" w:sz="0" w:space="0" w:color="auto"/>
        <w:bottom w:val="none" w:sz="0" w:space="0" w:color="auto"/>
        <w:right w:val="none" w:sz="0" w:space="0" w:color="auto"/>
      </w:divBdr>
    </w:div>
    <w:div w:id="1469400957">
      <w:bodyDiv w:val="1"/>
      <w:marLeft w:val="0"/>
      <w:marRight w:val="0"/>
      <w:marTop w:val="0"/>
      <w:marBottom w:val="0"/>
      <w:divBdr>
        <w:top w:val="none" w:sz="0" w:space="0" w:color="auto"/>
        <w:left w:val="none" w:sz="0" w:space="0" w:color="auto"/>
        <w:bottom w:val="none" w:sz="0" w:space="0" w:color="auto"/>
        <w:right w:val="none" w:sz="0" w:space="0" w:color="auto"/>
      </w:divBdr>
    </w:div>
    <w:div w:id="1471829038">
      <w:bodyDiv w:val="1"/>
      <w:marLeft w:val="0"/>
      <w:marRight w:val="0"/>
      <w:marTop w:val="0"/>
      <w:marBottom w:val="0"/>
      <w:divBdr>
        <w:top w:val="none" w:sz="0" w:space="0" w:color="auto"/>
        <w:left w:val="none" w:sz="0" w:space="0" w:color="auto"/>
        <w:bottom w:val="none" w:sz="0" w:space="0" w:color="auto"/>
        <w:right w:val="none" w:sz="0" w:space="0" w:color="auto"/>
      </w:divBdr>
    </w:div>
    <w:div w:id="1517234122">
      <w:bodyDiv w:val="1"/>
      <w:marLeft w:val="0"/>
      <w:marRight w:val="0"/>
      <w:marTop w:val="0"/>
      <w:marBottom w:val="0"/>
      <w:divBdr>
        <w:top w:val="none" w:sz="0" w:space="0" w:color="auto"/>
        <w:left w:val="none" w:sz="0" w:space="0" w:color="auto"/>
        <w:bottom w:val="none" w:sz="0" w:space="0" w:color="auto"/>
        <w:right w:val="none" w:sz="0" w:space="0" w:color="auto"/>
      </w:divBdr>
    </w:div>
    <w:div w:id="1544976839">
      <w:bodyDiv w:val="1"/>
      <w:marLeft w:val="0"/>
      <w:marRight w:val="0"/>
      <w:marTop w:val="0"/>
      <w:marBottom w:val="0"/>
      <w:divBdr>
        <w:top w:val="none" w:sz="0" w:space="0" w:color="auto"/>
        <w:left w:val="none" w:sz="0" w:space="0" w:color="auto"/>
        <w:bottom w:val="none" w:sz="0" w:space="0" w:color="auto"/>
        <w:right w:val="none" w:sz="0" w:space="0" w:color="auto"/>
      </w:divBdr>
    </w:div>
    <w:div w:id="1592087815">
      <w:bodyDiv w:val="1"/>
      <w:marLeft w:val="0"/>
      <w:marRight w:val="0"/>
      <w:marTop w:val="0"/>
      <w:marBottom w:val="0"/>
      <w:divBdr>
        <w:top w:val="none" w:sz="0" w:space="0" w:color="auto"/>
        <w:left w:val="none" w:sz="0" w:space="0" w:color="auto"/>
        <w:bottom w:val="none" w:sz="0" w:space="0" w:color="auto"/>
        <w:right w:val="none" w:sz="0" w:space="0" w:color="auto"/>
      </w:divBdr>
    </w:div>
    <w:div w:id="1624651447">
      <w:bodyDiv w:val="1"/>
      <w:marLeft w:val="0"/>
      <w:marRight w:val="0"/>
      <w:marTop w:val="0"/>
      <w:marBottom w:val="0"/>
      <w:divBdr>
        <w:top w:val="none" w:sz="0" w:space="0" w:color="auto"/>
        <w:left w:val="none" w:sz="0" w:space="0" w:color="auto"/>
        <w:bottom w:val="none" w:sz="0" w:space="0" w:color="auto"/>
        <w:right w:val="none" w:sz="0" w:space="0" w:color="auto"/>
      </w:divBdr>
    </w:div>
    <w:div w:id="1661229347">
      <w:bodyDiv w:val="1"/>
      <w:marLeft w:val="0"/>
      <w:marRight w:val="0"/>
      <w:marTop w:val="0"/>
      <w:marBottom w:val="0"/>
      <w:divBdr>
        <w:top w:val="none" w:sz="0" w:space="0" w:color="auto"/>
        <w:left w:val="none" w:sz="0" w:space="0" w:color="auto"/>
        <w:bottom w:val="none" w:sz="0" w:space="0" w:color="auto"/>
        <w:right w:val="none" w:sz="0" w:space="0" w:color="auto"/>
      </w:divBdr>
    </w:div>
    <w:div w:id="1675954454">
      <w:bodyDiv w:val="1"/>
      <w:marLeft w:val="0"/>
      <w:marRight w:val="0"/>
      <w:marTop w:val="0"/>
      <w:marBottom w:val="0"/>
      <w:divBdr>
        <w:top w:val="none" w:sz="0" w:space="0" w:color="auto"/>
        <w:left w:val="none" w:sz="0" w:space="0" w:color="auto"/>
        <w:bottom w:val="none" w:sz="0" w:space="0" w:color="auto"/>
        <w:right w:val="none" w:sz="0" w:space="0" w:color="auto"/>
      </w:divBdr>
    </w:div>
    <w:div w:id="1681076934">
      <w:bodyDiv w:val="1"/>
      <w:marLeft w:val="0"/>
      <w:marRight w:val="0"/>
      <w:marTop w:val="0"/>
      <w:marBottom w:val="0"/>
      <w:divBdr>
        <w:top w:val="none" w:sz="0" w:space="0" w:color="auto"/>
        <w:left w:val="none" w:sz="0" w:space="0" w:color="auto"/>
        <w:bottom w:val="none" w:sz="0" w:space="0" w:color="auto"/>
        <w:right w:val="none" w:sz="0" w:space="0" w:color="auto"/>
      </w:divBdr>
    </w:div>
    <w:div w:id="1739202662">
      <w:bodyDiv w:val="1"/>
      <w:marLeft w:val="0"/>
      <w:marRight w:val="0"/>
      <w:marTop w:val="0"/>
      <w:marBottom w:val="0"/>
      <w:divBdr>
        <w:top w:val="none" w:sz="0" w:space="0" w:color="auto"/>
        <w:left w:val="none" w:sz="0" w:space="0" w:color="auto"/>
        <w:bottom w:val="none" w:sz="0" w:space="0" w:color="auto"/>
        <w:right w:val="none" w:sz="0" w:space="0" w:color="auto"/>
      </w:divBdr>
    </w:div>
    <w:div w:id="1756170186">
      <w:bodyDiv w:val="1"/>
      <w:marLeft w:val="0"/>
      <w:marRight w:val="0"/>
      <w:marTop w:val="0"/>
      <w:marBottom w:val="0"/>
      <w:divBdr>
        <w:top w:val="none" w:sz="0" w:space="0" w:color="auto"/>
        <w:left w:val="none" w:sz="0" w:space="0" w:color="auto"/>
        <w:bottom w:val="none" w:sz="0" w:space="0" w:color="auto"/>
        <w:right w:val="none" w:sz="0" w:space="0" w:color="auto"/>
      </w:divBdr>
    </w:div>
    <w:div w:id="1782410391">
      <w:bodyDiv w:val="1"/>
      <w:marLeft w:val="0"/>
      <w:marRight w:val="0"/>
      <w:marTop w:val="0"/>
      <w:marBottom w:val="0"/>
      <w:divBdr>
        <w:top w:val="none" w:sz="0" w:space="0" w:color="auto"/>
        <w:left w:val="none" w:sz="0" w:space="0" w:color="auto"/>
        <w:bottom w:val="none" w:sz="0" w:space="0" w:color="auto"/>
        <w:right w:val="none" w:sz="0" w:space="0" w:color="auto"/>
      </w:divBdr>
    </w:div>
    <w:div w:id="1789423249">
      <w:bodyDiv w:val="1"/>
      <w:marLeft w:val="0"/>
      <w:marRight w:val="0"/>
      <w:marTop w:val="0"/>
      <w:marBottom w:val="0"/>
      <w:divBdr>
        <w:top w:val="none" w:sz="0" w:space="0" w:color="auto"/>
        <w:left w:val="none" w:sz="0" w:space="0" w:color="auto"/>
        <w:bottom w:val="none" w:sz="0" w:space="0" w:color="auto"/>
        <w:right w:val="none" w:sz="0" w:space="0" w:color="auto"/>
      </w:divBdr>
    </w:div>
    <w:div w:id="1809858912">
      <w:bodyDiv w:val="1"/>
      <w:marLeft w:val="0"/>
      <w:marRight w:val="0"/>
      <w:marTop w:val="0"/>
      <w:marBottom w:val="0"/>
      <w:divBdr>
        <w:top w:val="none" w:sz="0" w:space="0" w:color="auto"/>
        <w:left w:val="none" w:sz="0" w:space="0" w:color="auto"/>
        <w:bottom w:val="none" w:sz="0" w:space="0" w:color="auto"/>
        <w:right w:val="none" w:sz="0" w:space="0" w:color="auto"/>
      </w:divBdr>
    </w:div>
    <w:div w:id="1820808148">
      <w:bodyDiv w:val="1"/>
      <w:marLeft w:val="0"/>
      <w:marRight w:val="0"/>
      <w:marTop w:val="0"/>
      <w:marBottom w:val="0"/>
      <w:divBdr>
        <w:top w:val="none" w:sz="0" w:space="0" w:color="auto"/>
        <w:left w:val="none" w:sz="0" w:space="0" w:color="auto"/>
        <w:bottom w:val="none" w:sz="0" w:space="0" w:color="auto"/>
        <w:right w:val="none" w:sz="0" w:space="0" w:color="auto"/>
      </w:divBdr>
    </w:div>
    <w:div w:id="1851095088">
      <w:bodyDiv w:val="1"/>
      <w:marLeft w:val="0"/>
      <w:marRight w:val="0"/>
      <w:marTop w:val="0"/>
      <w:marBottom w:val="0"/>
      <w:divBdr>
        <w:top w:val="none" w:sz="0" w:space="0" w:color="auto"/>
        <w:left w:val="none" w:sz="0" w:space="0" w:color="auto"/>
        <w:bottom w:val="none" w:sz="0" w:space="0" w:color="auto"/>
        <w:right w:val="none" w:sz="0" w:space="0" w:color="auto"/>
      </w:divBdr>
    </w:div>
    <w:div w:id="1866751711">
      <w:bodyDiv w:val="1"/>
      <w:marLeft w:val="0"/>
      <w:marRight w:val="0"/>
      <w:marTop w:val="0"/>
      <w:marBottom w:val="0"/>
      <w:divBdr>
        <w:top w:val="none" w:sz="0" w:space="0" w:color="auto"/>
        <w:left w:val="none" w:sz="0" w:space="0" w:color="auto"/>
        <w:bottom w:val="none" w:sz="0" w:space="0" w:color="auto"/>
        <w:right w:val="none" w:sz="0" w:space="0" w:color="auto"/>
      </w:divBdr>
    </w:div>
    <w:div w:id="1901745414">
      <w:bodyDiv w:val="1"/>
      <w:marLeft w:val="0"/>
      <w:marRight w:val="0"/>
      <w:marTop w:val="0"/>
      <w:marBottom w:val="0"/>
      <w:divBdr>
        <w:top w:val="none" w:sz="0" w:space="0" w:color="auto"/>
        <w:left w:val="none" w:sz="0" w:space="0" w:color="auto"/>
        <w:bottom w:val="none" w:sz="0" w:space="0" w:color="auto"/>
        <w:right w:val="none" w:sz="0" w:space="0" w:color="auto"/>
      </w:divBdr>
    </w:div>
    <w:div w:id="1919971950">
      <w:bodyDiv w:val="1"/>
      <w:marLeft w:val="0"/>
      <w:marRight w:val="0"/>
      <w:marTop w:val="0"/>
      <w:marBottom w:val="0"/>
      <w:divBdr>
        <w:top w:val="none" w:sz="0" w:space="0" w:color="auto"/>
        <w:left w:val="none" w:sz="0" w:space="0" w:color="auto"/>
        <w:bottom w:val="none" w:sz="0" w:space="0" w:color="auto"/>
        <w:right w:val="none" w:sz="0" w:space="0" w:color="auto"/>
      </w:divBdr>
    </w:div>
    <w:div w:id="1924220721">
      <w:bodyDiv w:val="1"/>
      <w:marLeft w:val="0"/>
      <w:marRight w:val="0"/>
      <w:marTop w:val="0"/>
      <w:marBottom w:val="0"/>
      <w:divBdr>
        <w:top w:val="none" w:sz="0" w:space="0" w:color="auto"/>
        <w:left w:val="none" w:sz="0" w:space="0" w:color="auto"/>
        <w:bottom w:val="none" w:sz="0" w:space="0" w:color="auto"/>
        <w:right w:val="none" w:sz="0" w:space="0" w:color="auto"/>
      </w:divBdr>
    </w:div>
    <w:div w:id="1935622673">
      <w:bodyDiv w:val="1"/>
      <w:marLeft w:val="0"/>
      <w:marRight w:val="0"/>
      <w:marTop w:val="0"/>
      <w:marBottom w:val="0"/>
      <w:divBdr>
        <w:top w:val="none" w:sz="0" w:space="0" w:color="auto"/>
        <w:left w:val="none" w:sz="0" w:space="0" w:color="auto"/>
        <w:bottom w:val="none" w:sz="0" w:space="0" w:color="auto"/>
        <w:right w:val="none" w:sz="0" w:space="0" w:color="auto"/>
      </w:divBdr>
    </w:div>
    <w:div w:id="1950503374">
      <w:bodyDiv w:val="1"/>
      <w:marLeft w:val="0"/>
      <w:marRight w:val="0"/>
      <w:marTop w:val="0"/>
      <w:marBottom w:val="0"/>
      <w:divBdr>
        <w:top w:val="none" w:sz="0" w:space="0" w:color="auto"/>
        <w:left w:val="none" w:sz="0" w:space="0" w:color="auto"/>
        <w:bottom w:val="none" w:sz="0" w:space="0" w:color="auto"/>
        <w:right w:val="none" w:sz="0" w:space="0" w:color="auto"/>
      </w:divBdr>
    </w:div>
    <w:div w:id="1992518559">
      <w:bodyDiv w:val="1"/>
      <w:marLeft w:val="0"/>
      <w:marRight w:val="0"/>
      <w:marTop w:val="0"/>
      <w:marBottom w:val="0"/>
      <w:divBdr>
        <w:top w:val="none" w:sz="0" w:space="0" w:color="auto"/>
        <w:left w:val="none" w:sz="0" w:space="0" w:color="auto"/>
        <w:bottom w:val="none" w:sz="0" w:space="0" w:color="auto"/>
        <w:right w:val="none" w:sz="0" w:space="0" w:color="auto"/>
      </w:divBdr>
    </w:div>
    <w:div w:id="2022075856">
      <w:bodyDiv w:val="1"/>
      <w:marLeft w:val="0"/>
      <w:marRight w:val="0"/>
      <w:marTop w:val="0"/>
      <w:marBottom w:val="0"/>
      <w:divBdr>
        <w:top w:val="none" w:sz="0" w:space="0" w:color="auto"/>
        <w:left w:val="none" w:sz="0" w:space="0" w:color="auto"/>
        <w:bottom w:val="none" w:sz="0" w:space="0" w:color="auto"/>
        <w:right w:val="none" w:sz="0" w:space="0" w:color="auto"/>
      </w:divBdr>
    </w:div>
    <w:div w:id="2038039853">
      <w:bodyDiv w:val="1"/>
      <w:marLeft w:val="0"/>
      <w:marRight w:val="0"/>
      <w:marTop w:val="0"/>
      <w:marBottom w:val="0"/>
      <w:divBdr>
        <w:top w:val="none" w:sz="0" w:space="0" w:color="auto"/>
        <w:left w:val="none" w:sz="0" w:space="0" w:color="auto"/>
        <w:bottom w:val="none" w:sz="0" w:space="0" w:color="auto"/>
        <w:right w:val="none" w:sz="0" w:space="0" w:color="auto"/>
      </w:divBdr>
    </w:div>
    <w:div w:id="2057774714">
      <w:bodyDiv w:val="1"/>
      <w:marLeft w:val="0"/>
      <w:marRight w:val="0"/>
      <w:marTop w:val="0"/>
      <w:marBottom w:val="0"/>
      <w:divBdr>
        <w:top w:val="none" w:sz="0" w:space="0" w:color="auto"/>
        <w:left w:val="none" w:sz="0" w:space="0" w:color="auto"/>
        <w:bottom w:val="none" w:sz="0" w:space="0" w:color="auto"/>
        <w:right w:val="none" w:sz="0" w:space="0" w:color="auto"/>
      </w:divBdr>
    </w:div>
    <w:div w:id="2078697150">
      <w:bodyDiv w:val="1"/>
      <w:marLeft w:val="0"/>
      <w:marRight w:val="0"/>
      <w:marTop w:val="0"/>
      <w:marBottom w:val="0"/>
      <w:divBdr>
        <w:top w:val="none" w:sz="0" w:space="0" w:color="auto"/>
        <w:left w:val="none" w:sz="0" w:space="0" w:color="auto"/>
        <w:bottom w:val="none" w:sz="0" w:space="0" w:color="auto"/>
        <w:right w:val="none" w:sz="0" w:space="0" w:color="auto"/>
      </w:divBdr>
    </w:div>
    <w:div w:id="2095738230">
      <w:bodyDiv w:val="1"/>
      <w:marLeft w:val="0"/>
      <w:marRight w:val="0"/>
      <w:marTop w:val="0"/>
      <w:marBottom w:val="0"/>
      <w:divBdr>
        <w:top w:val="none" w:sz="0" w:space="0" w:color="auto"/>
        <w:left w:val="none" w:sz="0" w:space="0" w:color="auto"/>
        <w:bottom w:val="none" w:sz="0" w:space="0" w:color="auto"/>
        <w:right w:val="none" w:sz="0" w:space="0" w:color="auto"/>
      </w:divBdr>
    </w:div>
    <w:div w:id="2124037010">
      <w:bodyDiv w:val="1"/>
      <w:marLeft w:val="0"/>
      <w:marRight w:val="0"/>
      <w:marTop w:val="0"/>
      <w:marBottom w:val="0"/>
      <w:divBdr>
        <w:top w:val="none" w:sz="0" w:space="0" w:color="auto"/>
        <w:left w:val="none" w:sz="0" w:space="0" w:color="auto"/>
        <w:bottom w:val="none" w:sz="0" w:space="0" w:color="auto"/>
        <w:right w:val="none" w:sz="0" w:space="0" w:color="auto"/>
      </w:divBdr>
    </w:div>
    <w:div w:id="21434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20D81-4E0F-404D-A582-65B858F7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1064</Words>
  <Characters>5856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4</cp:revision>
  <cp:lastPrinted>2019-11-22T21:34:00Z</cp:lastPrinted>
  <dcterms:created xsi:type="dcterms:W3CDTF">2019-11-22T21:58:00Z</dcterms:created>
  <dcterms:modified xsi:type="dcterms:W3CDTF">2020-08-11T06:00:00Z</dcterms:modified>
</cp:coreProperties>
</file>