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58608348"/>
    <w:bookmarkEnd w:id="0"/>
    <w:p w:rsidR="00457013" w:rsidRPr="00A53B54" w:rsidRDefault="005A448A" w:rsidP="00457013">
      <w:pPr>
        <w:pStyle w:val="Ttulo2"/>
        <w:jc w:val="center"/>
        <w:rPr>
          <w:rFonts w:cs="Times New Roman"/>
          <w:color w:val="auto"/>
        </w:rPr>
      </w:pPr>
      <w:r>
        <w:rPr>
          <w:rFonts w:cs="Times New Roman"/>
          <w:color w:val="auto"/>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58608392" r:id="rId9">
            <o:FieldCodes>\s</o:FieldCodes>
          </o:OLEObject>
        </w:object>
      </w:r>
      <w:r w:rsidR="00457013" w:rsidRPr="00A53B54">
        <w:rPr>
          <w:noProof/>
          <w:color w:val="auto"/>
          <w:lang w:eastAsia="es-SV"/>
        </w:rPr>
        <w:drawing>
          <wp:inline distT="0" distB="0" distL="0" distR="0" wp14:anchorId="0968972E" wp14:editId="0C7C6794">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10"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A53B54" w:rsidRDefault="00457013" w:rsidP="00457013">
      <w:pPr>
        <w:spacing w:after="0" w:line="240" w:lineRule="auto"/>
        <w:jc w:val="center"/>
        <w:rPr>
          <w:rFonts w:ascii="Monotype Corsiva" w:hAnsi="Monotype Corsiva" w:cs="Times New Roman"/>
          <w:b/>
        </w:rPr>
      </w:pPr>
      <w:r w:rsidRPr="00A53B54">
        <w:rPr>
          <w:rFonts w:ascii="Monotype Corsiva" w:hAnsi="Monotype Corsiva" w:cs="Times New Roman"/>
          <w:b/>
        </w:rPr>
        <w:t>Fiscalía General de la República</w:t>
      </w:r>
    </w:p>
    <w:p w:rsidR="00457013" w:rsidRPr="00A53B54" w:rsidRDefault="00457013" w:rsidP="00457013">
      <w:pPr>
        <w:spacing w:after="0" w:line="240" w:lineRule="auto"/>
        <w:jc w:val="center"/>
        <w:rPr>
          <w:rFonts w:ascii="Monotype Corsiva" w:hAnsi="Monotype Corsiva" w:cs="Times New Roman"/>
          <w:b/>
        </w:rPr>
      </w:pPr>
      <w:r w:rsidRPr="00A53B54">
        <w:rPr>
          <w:rFonts w:ascii="Monotype Corsiva" w:hAnsi="Monotype Corsiva" w:cs="Times New Roman"/>
          <w:b/>
        </w:rPr>
        <w:t>Unidad de Acceso a la Información Pública</w:t>
      </w:r>
    </w:p>
    <w:p w:rsidR="0056572E" w:rsidRPr="00A53B54" w:rsidRDefault="0056572E" w:rsidP="000408E1">
      <w:pPr>
        <w:spacing w:after="0" w:line="240" w:lineRule="auto"/>
        <w:jc w:val="right"/>
        <w:rPr>
          <w:rFonts w:ascii="Cambria" w:hAnsi="Cambria" w:cs="Cambria"/>
          <w:b/>
          <w:sz w:val="24"/>
          <w:szCs w:val="24"/>
        </w:rPr>
      </w:pPr>
    </w:p>
    <w:p w:rsidR="00457013" w:rsidRPr="00E86586" w:rsidRDefault="00457013" w:rsidP="00DA192E">
      <w:pPr>
        <w:spacing w:after="0" w:line="240" w:lineRule="auto"/>
        <w:jc w:val="right"/>
        <w:rPr>
          <w:rFonts w:ascii="Cambria" w:hAnsi="Cambria" w:cs="Cambria"/>
          <w:b/>
        </w:rPr>
      </w:pPr>
      <w:r w:rsidRPr="00E86586">
        <w:rPr>
          <w:rFonts w:ascii="Cambria" w:hAnsi="Cambria" w:cs="Cambria"/>
          <w:b/>
        </w:rPr>
        <w:t xml:space="preserve">Solicitud Nº </w:t>
      </w:r>
      <w:r w:rsidR="00B12510" w:rsidRPr="00E86586">
        <w:rPr>
          <w:rFonts w:ascii="Cambria" w:hAnsi="Cambria" w:cs="Cambria"/>
          <w:b/>
        </w:rPr>
        <w:t>4</w:t>
      </w:r>
      <w:r w:rsidR="00D319BD" w:rsidRPr="00E86586">
        <w:rPr>
          <w:rFonts w:ascii="Cambria" w:hAnsi="Cambria" w:cs="Cambria"/>
          <w:b/>
        </w:rPr>
        <w:t>50</w:t>
      </w:r>
      <w:r w:rsidR="003B368D" w:rsidRPr="00E86586">
        <w:rPr>
          <w:rFonts w:ascii="Cambria" w:hAnsi="Cambria" w:cs="Cambria"/>
          <w:b/>
        </w:rPr>
        <w:t>-UAIP-FGR-2019</w:t>
      </w:r>
      <w:r w:rsidRPr="00E86586">
        <w:rPr>
          <w:rFonts w:ascii="Cambria" w:hAnsi="Cambria" w:cs="Cambria"/>
          <w:b/>
        </w:rPr>
        <w:t>.</w:t>
      </w:r>
    </w:p>
    <w:p w:rsidR="0073409E" w:rsidRPr="00E86586" w:rsidRDefault="0073409E" w:rsidP="00DA192E">
      <w:pPr>
        <w:spacing w:after="0" w:line="240" w:lineRule="auto"/>
        <w:jc w:val="right"/>
        <w:rPr>
          <w:rFonts w:ascii="Cambria" w:hAnsi="Cambria" w:cs="Cambria"/>
          <w:b/>
        </w:rPr>
      </w:pPr>
    </w:p>
    <w:p w:rsidR="00457013" w:rsidRPr="00E86586" w:rsidRDefault="00457013" w:rsidP="00DA192E">
      <w:pPr>
        <w:spacing w:after="0" w:line="240" w:lineRule="auto"/>
        <w:jc w:val="both"/>
        <w:rPr>
          <w:rFonts w:ascii="Cambria" w:hAnsi="Cambria" w:cs="Cambria"/>
        </w:rPr>
      </w:pPr>
      <w:r w:rsidRPr="00E86586">
        <w:rPr>
          <w:rFonts w:ascii="Cambria" w:hAnsi="Cambria" w:cs="Cambria"/>
          <w:b/>
        </w:rPr>
        <w:t>FISCALÍA GENERAL DE LA REPÚBLICA, UNIDAD DE ACCESO A LA INFORMACIÓN PÚBLICA.</w:t>
      </w:r>
      <w:r w:rsidR="001679C7" w:rsidRPr="00E86586">
        <w:rPr>
          <w:rFonts w:ascii="Cambria" w:hAnsi="Cambria" w:cs="Cambria"/>
        </w:rPr>
        <w:t xml:space="preserve"> San Salvador, a las </w:t>
      </w:r>
      <w:r w:rsidR="00DA192E">
        <w:rPr>
          <w:rFonts w:ascii="Cambria" w:hAnsi="Cambria" w:cs="Cambria"/>
        </w:rPr>
        <w:t>trece</w:t>
      </w:r>
      <w:r w:rsidR="00055FD6">
        <w:rPr>
          <w:rFonts w:ascii="Cambria" w:hAnsi="Cambria" w:cs="Cambria"/>
        </w:rPr>
        <w:t xml:space="preserve"> </w:t>
      </w:r>
      <w:r w:rsidRPr="00E86586">
        <w:rPr>
          <w:rFonts w:ascii="Cambria" w:hAnsi="Cambria" w:cs="Cambria"/>
        </w:rPr>
        <w:t xml:space="preserve">horas </w:t>
      </w:r>
      <w:r w:rsidR="001E7FE8" w:rsidRPr="00E86586">
        <w:rPr>
          <w:rFonts w:ascii="Cambria" w:hAnsi="Cambria" w:cs="Cambria"/>
        </w:rPr>
        <w:t>con</w:t>
      </w:r>
      <w:r w:rsidR="005D11E5" w:rsidRPr="00E86586">
        <w:rPr>
          <w:rFonts w:ascii="Cambria" w:hAnsi="Cambria" w:cs="Cambria"/>
        </w:rPr>
        <w:t xml:space="preserve"> </w:t>
      </w:r>
      <w:r w:rsidR="00055FD6">
        <w:rPr>
          <w:rFonts w:ascii="Cambria" w:hAnsi="Cambria" w:cs="Cambria"/>
        </w:rPr>
        <w:t xml:space="preserve">treinta </w:t>
      </w:r>
      <w:r w:rsidR="001E7FE8" w:rsidRPr="00E86586">
        <w:rPr>
          <w:rFonts w:ascii="Cambria" w:hAnsi="Cambria" w:cs="Cambria"/>
        </w:rPr>
        <w:t xml:space="preserve">minutos </w:t>
      </w:r>
      <w:r w:rsidRPr="00E86586">
        <w:rPr>
          <w:rFonts w:ascii="Cambria" w:hAnsi="Cambria" w:cs="Cambria"/>
        </w:rPr>
        <w:t xml:space="preserve">del día </w:t>
      </w:r>
      <w:r w:rsidR="00DA192E">
        <w:rPr>
          <w:rFonts w:ascii="Cambria" w:hAnsi="Cambria" w:cs="Cambria"/>
        </w:rPr>
        <w:t>doce</w:t>
      </w:r>
      <w:r w:rsidR="00AA5DC1" w:rsidRPr="00E86586">
        <w:rPr>
          <w:rFonts w:ascii="Cambria" w:hAnsi="Cambria" w:cs="Cambria"/>
        </w:rPr>
        <w:t xml:space="preserve"> </w:t>
      </w:r>
      <w:r w:rsidR="007D4F64" w:rsidRPr="00E86586">
        <w:rPr>
          <w:rFonts w:ascii="Cambria" w:hAnsi="Cambria" w:cs="Cambria"/>
        </w:rPr>
        <w:t>de noviembre</w:t>
      </w:r>
      <w:r w:rsidR="008E5A76" w:rsidRPr="00E86586">
        <w:rPr>
          <w:rFonts w:ascii="Cambria" w:hAnsi="Cambria" w:cs="Cambria"/>
        </w:rPr>
        <w:t xml:space="preserve"> </w:t>
      </w:r>
      <w:r w:rsidRPr="00E86586">
        <w:rPr>
          <w:rFonts w:ascii="Cambria" w:hAnsi="Cambria" w:cs="Cambria"/>
        </w:rPr>
        <w:t>de dos mil dieci</w:t>
      </w:r>
      <w:r w:rsidR="003143A1" w:rsidRPr="00E86586">
        <w:rPr>
          <w:rFonts w:ascii="Cambria" w:hAnsi="Cambria" w:cs="Cambria"/>
        </w:rPr>
        <w:t>nueve</w:t>
      </w:r>
      <w:r w:rsidRPr="00E86586">
        <w:rPr>
          <w:rFonts w:ascii="Cambria" w:hAnsi="Cambria" w:cs="Cambria"/>
        </w:rPr>
        <w:t>.</w:t>
      </w:r>
    </w:p>
    <w:p w:rsidR="00457013" w:rsidRPr="00E86586" w:rsidRDefault="00457013" w:rsidP="00DA192E">
      <w:pPr>
        <w:spacing w:after="0" w:line="240" w:lineRule="auto"/>
        <w:jc w:val="both"/>
        <w:rPr>
          <w:rFonts w:ascii="Cambria" w:hAnsi="Cambria" w:cs="Cambria"/>
        </w:rPr>
      </w:pPr>
      <w:r w:rsidRPr="00E86586">
        <w:rPr>
          <w:rFonts w:ascii="Cambria" w:hAnsi="Cambria" w:cs="Cambria"/>
        </w:rPr>
        <w:t xml:space="preserve">  </w:t>
      </w:r>
    </w:p>
    <w:p w:rsidR="00204953" w:rsidRPr="00E86586" w:rsidRDefault="00204953" w:rsidP="00DA192E">
      <w:pPr>
        <w:spacing w:after="0" w:line="240" w:lineRule="auto"/>
        <w:jc w:val="both"/>
        <w:rPr>
          <w:rFonts w:ascii="Cambria" w:hAnsi="Cambria" w:cs="Cambria"/>
        </w:rPr>
      </w:pPr>
      <w:r w:rsidRPr="00E86586">
        <w:rPr>
          <w:rFonts w:ascii="Cambria" w:hAnsi="Cambria" w:cs="Cambria"/>
        </w:rPr>
        <w:t xml:space="preserve">Se recibió con fecha </w:t>
      </w:r>
      <w:r w:rsidR="00AA5DC1" w:rsidRPr="00E86586">
        <w:rPr>
          <w:rFonts w:ascii="Cambria" w:hAnsi="Cambria" w:cs="Cambria"/>
        </w:rPr>
        <w:t xml:space="preserve">dieciocho </w:t>
      </w:r>
      <w:r w:rsidR="003E7FA1" w:rsidRPr="00E86586">
        <w:rPr>
          <w:rFonts w:ascii="Cambria" w:hAnsi="Cambria" w:cs="Cambria"/>
        </w:rPr>
        <w:t xml:space="preserve">de </w:t>
      </w:r>
      <w:r w:rsidR="00B12510" w:rsidRPr="00E86586">
        <w:rPr>
          <w:rFonts w:ascii="Cambria" w:hAnsi="Cambria" w:cs="Cambria"/>
        </w:rPr>
        <w:t xml:space="preserve">octubre </w:t>
      </w:r>
      <w:r w:rsidRPr="00E86586">
        <w:rPr>
          <w:rFonts w:ascii="Cambria" w:hAnsi="Cambria" w:cs="Cambria"/>
        </w:rPr>
        <w:t xml:space="preserve">del </w:t>
      </w:r>
      <w:r w:rsidR="00125730" w:rsidRPr="00E86586">
        <w:rPr>
          <w:rFonts w:ascii="Cambria" w:hAnsi="Cambria" w:cs="Cambria"/>
        </w:rPr>
        <w:t xml:space="preserve">presente </w:t>
      </w:r>
      <w:r w:rsidRPr="00E86586">
        <w:rPr>
          <w:rFonts w:ascii="Cambria" w:hAnsi="Cambria" w:cs="Cambria"/>
        </w:rPr>
        <w:t xml:space="preserve">año, solicitud de información </w:t>
      </w:r>
      <w:r w:rsidR="002648B7" w:rsidRPr="00E86586">
        <w:rPr>
          <w:rFonts w:ascii="Cambria" w:hAnsi="Cambria" w:cs="Cambria"/>
        </w:rPr>
        <w:t xml:space="preserve">en el correo electrónico institucional de esta Unidad, </w:t>
      </w:r>
      <w:r w:rsidRPr="00E86586">
        <w:rPr>
          <w:rFonts w:ascii="Cambria" w:hAnsi="Cambria" w:cs="Cambria"/>
        </w:rPr>
        <w:t xml:space="preserve">conforme a la Ley de Acceso a la Información Pública (en adelante LAIP), </w:t>
      </w:r>
      <w:r w:rsidR="00A735E3" w:rsidRPr="00E86586">
        <w:rPr>
          <w:rFonts w:ascii="Cambria" w:hAnsi="Cambria" w:cs="Cambria"/>
        </w:rPr>
        <w:t>enviada</w:t>
      </w:r>
      <w:r w:rsidR="002D758C" w:rsidRPr="00E86586">
        <w:rPr>
          <w:rFonts w:ascii="Cambria" w:hAnsi="Cambria" w:cs="Cambria"/>
        </w:rPr>
        <w:t xml:space="preserve"> </w:t>
      </w:r>
      <w:r w:rsidRPr="00E86586">
        <w:rPr>
          <w:rFonts w:ascii="Cambria" w:hAnsi="Cambria" w:cs="Cambria"/>
        </w:rPr>
        <w:t>por l</w:t>
      </w:r>
      <w:r w:rsidR="002D758C" w:rsidRPr="00E86586">
        <w:rPr>
          <w:rFonts w:ascii="Cambria" w:hAnsi="Cambria" w:cs="Cambria"/>
        </w:rPr>
        <w:t>a</w:t>
      </w:r>
      <w:r w:rsidR="007F39DE" w:rsidRPr="00E86586">
        <w:rPr>
          <w:rFonts w:ascii="Cambria" w:hAnsi="Cambria" w:cs="Cambria"/>
        </w:rPr>
        <w:t xml:space="preserve"> </w:t>
      </w:r>
      <w:r w:rsidR="002D758C" w:rsidRPr="00E86586">
        <w:rPr>
          <w:rFonts w:ascii="Cambria" w:hAnsi="Cambria" w:cs="Cambria"/>
        </w:rPr>
        <w:t>ciudadana</w:t>
      </w:r>
      <w:r w:rsidR="002E0C96" w:rsidRPr="00E86586">
        <w:rPr>
          <w:rFonts w:ascii="Cambria" w:hAnsi="Cambria" w:cs="Cambria"/>
        </w:rPr>
        <w:t xml:space="preserve"> </w:t>
      </w:r>
      <w:r w:rsidR="00EB7D54">
        <w:rPr>
          <w:rFonts w:ascii="Cambria" w:hAnsi="Cambria" w:cs="Cambria"/>
          <w:b/>
        </w:rPr>
        <w:t>--------------------------------------------------</w:t>
      </w:r>
      <w:r w:rsidRPr="00E86586">
        <w:rPr>
          <w:rFonts w:ascii="Cambria" w:hAnsi="Cambria" w:cs="Cambria"/>
        </w:rPr>
        <w:t xml:space="preserve">, con </w:t>
      </w:r>
      <w:r w:rsidR="003E7FA1" w:rsidRPr="00E86586">
        <w:rPr>
          <w:rFonts w:ascii="Cambria" w:hAnsi="Cambria" w:cs="Cambria"/>
        </w:rPr>
        <w:t xml:space="preserve">Documento Único de Identidad número </w:t>
      </w:r>
      <w:r w:rsidR="00EB7D54">
        <w:rPr>
          <w:rFonts w:ascii="Cambria" w:hAnsi="Cambria" w:cs="Cambria"/>
        </w:rPr>
        <w:t>----------------------------------------------------------------------------------------------------------</w:t>
      </w:r>
      <w:r w:rsidR="005831CE" w:rsidRPr="00E86586">
        <w:rPr>
          <w:rFonts w:ascii="Cambria" w:hAnsi="Cambria" w:cs="Cambria"/>
        </w:rPr>
        <w:t xml:space="preserve">, </w:t>
      </w:r>
      <w:r w:rsidRPr="00E86586">
        <w:rPr>
          <w:rFonts w:ascii="Cambria" w:hAnsi="Cambria" w:cs="Cambria"/>
        </w:rPr>
        <w:t xml:space="preserve">de la que se hacen las siguientes </w:t>
      </w:r>
      <w:r w:rsidRPr="00E86586">
        <w:rPr>
          <w:rFonts w:ascii="Cambria" w:hAnsi="Cambria" w:cs="Cambria"/>
          <w:b/>
        </w:rPr>
        <w:t xml:space="preserve">CONSIDERACIONES:  </w:t>
      </w:r>
    </w:p>
    <w:p w:rsidR="00204953" w:rsidRPr="00E86586" w:rsidRDefault="00204953" w:rsidP="00DA192E">
      <w:pPr>
        <w:spacing w:after="0" w:line="240" w:lineRule="auto"/>
        <w:jc w:val="both"/>
        <w:rPr>
          <w:rFonts w:ascii="Cambria" w:hAnsi="Cambria" w:cs="Cambria"/>
          <w:b/>
        </w:rPr>
      </w:pPr>
    </w:p>
    <w:p w:rsidR="00A811DD" w:rsidRPr="00E86586" w:rsidRDefault="00204953" w:rsidP="00DA192E">
      <w:pPr>
        <w:pStyle w:val="Sinespaciado"/>
        <w:jc w:val="both"/>
        <w:rPr>
          <w:rFonts w:ascii="Cambria" w:hAnsi="Cambria" w:cs="Cambria"/>
          <w:lang w:val="es-ES"/>
        </w:rPr>
      </w:pPr>
      <w:r w:rsidRPr="00E86586">
        <w:rPr>
          <w:rFonts w:ascii="Cambria" w:hAnsi="Cambria" w:cs="Cambria"/>
          <w:b/>
          <w:lang w:val="es-ES"/>
        </w:rPr>
        <w:t>I.</w:t>
      </w:r>
      <w:r w:rsidRPr="00E86586">
        <w:rPr>
          <w:rFonts w:ascii="Cambria" w:hAnsi="Cambria" w:cs="Cambria"/>
          <w:lang w:val="es-ES"/>
        </w:rPr>
        <w:t xml:space="preserve"> De la solicitud presentada, se tiene que l</w:t>
      </w:r>
      <w:r w:rsidR="002D758C" w:rsidRPr="00E86586">
        <w:rPr>
          <w:rFonts w:ascii="Cambria" w:hAnsi="Cambria" w:cs="Cambria"/>
          <w:lang w:val="es-ES"/>
        </w:rPr>
        <w:t>a</w:t>
      </w:r>
      <w:r w:rsidR="003E7FA1" w:rsidRPr="00E86586">
        <w:rPr>
          <w:rFonts w:ascii="Cambria" w:hAnsi="Cambria" w:cs="Cambria"/>
          <w:lang w:val="es-ES"/>
        </w:rPr>
        <w:t xml:space="preserve"> interesada</w:t>
      </w:r>
      <w:r w:rsidRPr="00E86586">
        <w:rPr>
          <w:rFonts w:ascii="Cambria" w:hAnsi="Cambria" w:cs="Cambria"/>
          <w:lang w:val="es-ES"/>
        </w:rPr>
        <w:t xml:space="preserve"> literalmente pide se le proporcione la siguiente información: </w:t>
      </w:r>
      <w:r w:rsidR="00A811DD" w:rsidRPr="00E86586">
        <w:rPr>
          <w:rFonts w:ascii="Cambria" w:hAnsi="Cambria" w:cs="Cambria"/>
          <w:i/>
          <w:iCs/>
          <w:highlight w:val="white"/>
        </w:rPr>
        <w:t>“1- ¿Cuántos homicidios de mujeres trabajadoras del sexo se han registrado desde 1 de enero de 2017 hasta 15 de octubre de 2019? Detallar por año, mes, departamentos y edades</w:t>
      </w:r>
      <w:r w:rsidR="00A811DD" w:rsidRPr="00E86586">
        <w:rPr>
          <w:rFonts w:ascii="Cambria" w:hAnsi="Cambria" w:cs="Cambria"/>
          <w:i/>
          <w:iCs/>
        </w:rPr>
        <w:t>.</w:t>
      </w:r>
    </w:p>
    <w:p w:rsidR="00A811DD" w:rsidRPr="00E86586" w:rsidRDefault="00A811DD" w:rsidP="00DA192E">
      <w:pPr>
        <w:autoSpaceDE w:val="0"/>
        <w:autoSpaceDN w:val="0"/>
        <w:adjustRightInd w:val="0"/>
        <w:spacing w:after="0" w:line="240" w:lineRule="auto"/>
        <w:ind w:left="360" w:hanging="360"/>
        <w:jc w:val="both"/>
        <w:rPr>
          <w:rFonts w:ascii="Cambria" w:hAnsi="Cambria" w:cs="Cambria"/>
          <w:i/>
          <w:iCs/>
        </w:rPr>
      </w:pPr>
      <w:r w:rsidRPr="00E86586">
        <w:rPr>
          <w:rFonts w:ascii="Cambria" w:hAnsi="Cambria" w:cs="Cambria"/>
          <w:i/>
          <w:iCs/>
          <w:highlight w:val="white"/>
        </w:rPr>
        <w:t>2- ¿Cuántas denuncias tienen registradas de vulneraciones a derechos de mujeres trabajadoras del sexo desde enero de 2017 hasta octubre de 2019? Detallar por año, mes, departamentos y edades.”</w:t>
      </w:r>
      <w:r w:rsidRPr="00E86586">
        <w:rPr>
          <w:rFonts w:ascii="Cambria" w:hAnsi="Cambria" w:cs="Cambria"/>
          <w:i/>
          <w:iCs/>
        </w:rPr>
        <w:t xml:space="preserve"> </w:t>
      </w:r>
    </w:p>
    <w:p w:rsidR="003B368D" w:rsidRDefault="003B368D" w:rsidP="00DA192E">
      <w:pPr>
        <w:spacing w:after="0" w:line="240" w:lineRule="auto"/>
        <w:jc w:val="both"/>
        <w:rPr>
          <w:rFonts w:ascii="Cambria" w:hAnsi="Cambria"/>
        </w:rPr>
      </w:pPr>
      <w:r w:rsidRPr="00E86586">
        <w:rPr>
          <w:rFonts w:ascii="Cambria" w:hAnsi="Cambria"/>
          <w:b/>
          <w:bCs/>
        </w:rPr>
        <w:t>Período Solicitado:</w:t>
      </w:r>
      <w:r w:rsidRPr="00E86586">
        <w:rPr>
          <w:rFonts w:ascii="Cambria" w:hAnsi="Cambria"/>
          <w:bCs/>
        </w:rPr>
        <w:t xml:space="preserve"> </w:t>
      </w:r>
      <w:r w:rsidR="00A811DD" w:rsidRPr="00E86586">
        <w:rPr>
          <w:rFonts w:ascii="Cambria" w:hAnsi="Cambria" w:cs="Cambria"/>
          <w:iCs/>
        </w:rPr>
        <w:t xml:space="preserve">Desde </w:t>
      </w:r>
      <w:r w:rsidR="00055FD6">
        <w:rPr>
          <w:rFonts w:ascii="Cambria" w:hAnsi="Cambria" w:cs="Cambria"/>
          <w:iCs/>
        </w:rPr>
        <w:t xml:space="preserve">2017 </w:t>
      </w:r>
      <w:r w:rsidR="00A811DD" w:rsidRPr="00E86586">
        <w:rPr>
          <w:rFonts w:ascii="Cambria" w:hAnsi="Cambria" w:cs="Cambria"/>
          <w:iCs/>
        </w:rPr>
        <w:t>hasta 2019</w:t>
      </w:r>
      <w:r w:rsidRPr="00E86586">
        <w:rPr>
          <w:rFonts w:ascii="Cambria" w:hAnsi="Cambria"/>
        </w:rPr>
        <w:t>.</w:t>
      </w:r>
    </w:p>
    <w:p w:rsidR="00DA192E" w:rsidRPr="00E86586" w:rsidRDefault="00DA192E" w:rsidP="00DA192E">
      <w:pPr>
        <w:spacing w:after="0" w:line="240" w:lineRule="auto"/>
        <w:jc w:val="both"/>
        <w:rPr>
          <w:rFonts w:ascii="Cambria" w:hAnsi="Cambria" w:cs="Calibri"/>
          <w:bCs/>
        </w:rPr>
      </w:pPr>
    </w:p>
    <w:p w:rsidR="00204953" w:rsidRPr="00E86586" w:rsidRDefault="00810333" w:rsidP="00DA192E">
      <w:pPr>
        <w:pStyle w:val="gmail-m-3742667120785906189m-3859303457934196651m-662764611689300937msolistparagraph"/>
        <w:spacing w:before="0" w:beforeAutospacing="0" w:after="0" w:afterAutospacing="0"/>
        <w:jc w:val="both"/>
        <w:rPr>
          <w:rFonts w:ascii="Cambria" w:hAnsi="Cambria"/>
          <w:sz w:val="22"/>
          <w:szCs w:val="22"/>
        </w:rPr>
      </w:pPr>
      <w:r w:rsidRPr="00E86586">
        <w:rPr>
          <w:rFonts w:ascii="Cambria" w:hAnsi="Cambria" w:cs="Cambria"/>
          <w:b/>
          <w:sz w:val="22"/>
          <w:szCs w:val="22"/>
        </w:rPr>
        <w:t>II.</w:t>
      </w:r>
      <w:r w:rsidRPr="00E86586">
        <w:rPr>
          <w:rFonts w:ascii="Cambria" w:hAnsi="Cambria" w:cs="Cambria"/>
          <w:sz w:val="22"/>
          <w:szCs w:val="22"/>
        </w:rPr>
        <w:t xml:space="preserve"> </w:t>
      </w:r>
      <w:r w:rsidRPr="00E86586">
        <w:rPr>
          <w:rFonts w:ascii="Cambria" w:hAnsi="Cambria"/>
          <w:sz w:val="22"/>
          <w:szCs w:val="22"/>
        </w:rPr>
        <w:t xml:space="preserve">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w:t>
      </w:r>
      <w:r w:rsidR="00A811DD" w:rsidRPr="00E86586">
        <w:rPr>
          <w:rFonts w:ascii="Cambria" w:hAnsi="Cambria"/>
          <w:sz w:val="22"/>
          <w:szCs w:val="22"/>
        </w:rPr>
        <w:t>veintitrés</w:t>
      </w:r>
      <w:r w:rsidR="00A05244" w:rsidRPr="00E86586">
        <w:rPr>
          <w:rFonts w:ascii="Cambria" w:hAnsi="Cambria"/>
          <w:sz w:val="22"/>
          <w:szCs w:val="22"/>
        </w:rPr>
        <w:t xml:space="preserve"> </w:t>
      </w:r>
      <w:r w:rsidRPr="00E86586">
        <w:rPr>
          <w:rFonts w:ascii="Cambria" w:hAnsi="Cambria"/>
          <w:sz w:val="22"/>
          <w:szCs w:val="22"/>
        </w:rPr>
        <w:t xml:space="preserve">de octubre del presente año se le solicitó que aclarara: </w:t>
      </w:r>
      <w:r w:rsidR="00A811DD" w:rsidRPr="00E86586">
        <w:rPr>
          <w:rFonts w:ascii="Cambria" w:hAnsi="Cambria" w:cs="Cambria"/>
          <w:i/>
          <w:sz w:val="22"/>
          <w:szCs w:val="22"/>
        </w:rPr>
        <w:t>“</w:t>
      </w:r>
      <w:r w:rsidR="00A811DD" w:rsidRPr="00E86586">
        <w:rPr>
          <w:rFonts w:ascii="Cambria" w:hAnsi="Cambria" w:cs="Helvetica"/>
          <w:b/>
          <w:bCs/>
          <w:i/>
          <w:sz w:val="22"/>
          <w:szCs w:val="22"/>
          <w:lang w:val="es-ES"/>
        </w:rPr>
        <w:t>1.</w:t>
      </w:r>
      <w:r w:rsidR="00A811DD" w:rsidRPr="00E86586">
        <w:rPr>
          <w:rFonts w:ascii="Cambria" w:hAnsi="Cambria"/>
          <w:b/>
          <w:bCs/>
          <w:i/>
          <w:sz w:val="22"/>
          <w:szCs w:val="22"/>
          <w:lang w:val="es-ES"/>
        </w:rPr>
        <w:t> </w:t>
      </w:r>
      <w:r w:rsidR="00A811DD" w:rsidRPr="00E86586">
        <w:rPr>
          <w:rFonts w:ascii="Cambria" w:hAnsi="Cambria" w:cs="Helvetica"/>
          <w:i/>
          <w:sz w:val="22"/>
          <w:szCs w:val="22"/>
          <w:lang w:val="es-ES"/>
        </w:rPr>
        <w:t xml:space="preserve">Cuando usted solicita lo siguiente </w:t>
      </w:r>
      <w:r w:rsidR="00A811DD" w:rsidRPr="00E86586">
        <w:rPr>
          <w:rFonts w:ascii="Cambria" w:hAnsi="Cambria" w:cs="Helvetica"/>
          <w:b/>
          <w:bCs/>
          <w:i/>
          <w:iCs/>
          <w:sz w:val="22"/>
          <w:szCs w:val="22"/>
        </w:rPr>
        <w:t xml:space="preserve">“… </w:t>
      </w:r>
      <w:r w:rsidR="00A811DD" w:rsidRPr="00E86586">
        <w:rPr>
          <w:rFonts w:ascii="Cambria" w:hAnsi="Cambria" w:cs="Helvetica"/>
          <w:b/>
          <w:bCs/>
          <w:i/>
          <w:iCs/>
          <w:sz w:val="22"/>
          <w:szCs w:val="22"/>
          <w:shd w:val="clear" w:color="auto" w:fill="FFFFFF"/>
        </w:rPr>
        <w:t>vulneraciones a derechos</w:t>
      </w:r>
      <w:r w:rsidR="00A811DD" w:rsidRPr="00E86586">
        <w:rPr>
          <w:rFonts w:ascii="Cambria" w:hAnsi="Cambria" w:cs="Helvetica"/>
          <w:b/>
          <w:bCs/>
          <w:i/>
          <w:iCs/>
          <w:sz w:val="22"/>
          <w:szCs w:val="22"/>
        </w:rPr>
        <w:t>…”,</w:t>
      </w:r>
      <w:r w:rsidR="00A811DD" w:rsidRPr="00E86586">
        <w:rPr>
          <w:rFonts w:ascii="Cambria" w:hAnsi="Cambria" w:cs="Helvetica"/>
          <w:b/>
          <w:bCs/>
          <w:i/>
          <w:iCs/>
          <w:sz w:val="22"/>
          <w:szCs w:val="22"/>
          <w:shd w:val="clear" w:color="auto" w:fill="FFFFFF"/>
        </w:rPr>
        <w:t xml:space="preserve"> </w:t>
      </w:r>
      <w:r w:rsidR="00A811DD" w:rsidRPr="00E86586">
        <w:rPr>
          <w:rFonts w:ascii="Cambria" w:hAnsi="Cambria" w:cs="Helvetica"/>
          <w:i/>
          <w:sz w:val="22"/>
          <w:szCs w:val="22"/>
          <w:lang w:val="es-ES"/>
        </w:rPr>
        <w:t xml:space="preserve">debe precisar a qué se refiere, si por ejemplo solicita determinados delitos, y si es así debe precisar el o los delito(s) de su interés de los que requiere la información, </w:t>
      </w:r>
      <w:r w:rsidR="00A811DD" w:rsidRPr="00E86586">
        <w:rPr>
          <w:rFonts w:ascii="Cambria" w:hAnsi="Cambria" w:cs="Helvetica"/>
          <w:i/>
          <w:sz w:val="22"/>
          <w:szCs w:val="22"/>
        </w:rPr>
        <w:t>ello en virtud que la Fiscalía General de la República genera datos a partir de casos que ingresan por delitos específicos regulados en las leyes y el término por usted utilizado no se encuentra regulado como delito</w:t>
      </w:r>
      <w:r w:rsidR="00A811DD" w:rsidRPr="00E86586">
        <w:rPr>
          <w:rFonts w:ascii="Cambria" w:hAnsi="Cambria" w:cs="Helvetica"/>
          <w:i/>
          <w:sz w:val="22"/>
          <w:szCs w:val="22"/>
          <w:lang w:val="es-ES"/>
        </w:rPr>
        <w:t>.”</w:t>
      </w:r>
      <w:r w:rsidRPr="00E86586">
        <w:rPr>
          <w:rFonts w:ascii="Cambria" w:hAnsi="Cambria"/>
          <w:sz w:val="22"/>
          <w:szCs w:val="22"/>
        </w:rPr>
        <w:t xml:space="preserve"> </w:t>
      </w:r>
      <w:r w:rsidR="00A05244" w:rsidRPr="00E86586">
        <w:rPr>
          <w:rFonts w:ascii="Cambria" w:hAnsi="Cambria"/>
          <w:sz w:val="22"/>
          <w:szCs w:val="22"/>
          <w:lang w:val="es-ES"/>
        </w:rPr>
        <w:t>La</w:t>
      </w:r>
      <w:r w:rsidRPr="00E86586">
        <w:rPr>
          <w:rFonts w:ascii="Cambria" w:hAnsi="Cambria"/>
          <w:sz w:val="22"/>
          <w:szCs w:val="22"/>
          <w:lang w:val="es-ES"/>
        </w:rPr>
        <w:t xml:space="preserve"> </w:t>
      </w:r>
      <w:r w:rsidRPr="00E86586">
        <w:rPr>
          <w:rFonts w:ascii="Cambria" w:hAnsi="Cambria"/>
          <w:sz w:val="22"/>
          <w:szCs w:val="22"/>
        </w:rPr>
        <w:t xml:space="preserve">solicitante a través de correo electrónico de fecha </w:t>
      </w:r>
      <w:r w:rsidR="00A811DD" w:rsidRPr="00E86586">
        <w:rPr>
          <w:rFonts w:ascii="Cambria" w:hAnsi="Cambria"/>
          <w:sz w:val="22"/>
          <w:szCs w:val="22"/>
        </w:rPr>
        <w:t xml:space="preserve">treinta </w:t>
      </w:r>
      <w:r w:rsidRPr="00E86586">
        <w:rPr>
          <w:rFonts w:ascii="Cambria" w:hAnsi="Cambria"/>
          <w:sz w:val="22"/>
          <w:szCs w:val="22"/>
        </w:rPr>
        <w:t>de octubre del corriente año, aclaró su sol</w:t>
      </w:r>
      <w:r w:rsidR="00DA192E">
        <w:rPr>
          <w:rFonts w:ascii="Cambria" w:hAnsi="Cambria"/>
          <w:sz w:val="22"/>
          <w:szCs w:val="22"/>
        </w:rPr>
        <w:t xml:space="preserve">icitud de la siguiente manera: </w:t>
      </w:r>
      <w:r w:rsidR="005105A6" w:rsidRPr="00E86586">
        <w:rPr>
          <w:rFonts w:ascii="Cambria" w:hAnsi="Cambria"/>
          <w:i/>
          <w:sz w:val="22"/>
          <w:szCs w:val="22"/>
        </w:rPr>
        <w:t>“</w:t>
      </w:r>
      <w:r w:rsidR="005105A6" w:rsidRPr="00E86586">
        <w:rPr>
          <w:rFonts w:ascii="Cambria" w:hAnsi="Cambria" w:cs="Cambria"/>
          <w:i/>
          <w:sz w:val="22"/>
          <w:szCs w:val="22"/>
        </w:rPr>
        <w:t>me ref</w:t>
      </w:r>
      <w:r w:rsidR="00DA192E">
        <w:rPr>
          <w:rFonts w:ascii="Cambria" w:hAnsi="Cambria" w:cs="Cambria"/>
          <w:i/>
          <w:sz w:val="22"/>
          <w:szCs w:val="22"/>
        </w:rPr>
        <w:t>iero a los siguientes delitos: </w:t>
      </w:r>
      <w:r w:rsidR="005105A6" w:rsidRPr="00E86586">
        <w:rPr>
          <w:rFonts w:ascii="Cambria" w:hAnsi="Cambria" w:cs="Cambria"/>
          <w:i/>
          <w:sz w:val="22"/>
          <w:szCs w:val="22"/>
        </w:rPr>
        <w:t>¿cuántas denuncias tienen registradas por homicidios, abuso sexual, agresiones físicas,  amenazas, desplazamiento forzado, privación de libertad, hacia las mujeres trabajadoras del sexo desde enero de 2017 hasta octubre de 2019? Detallar por año, mes, departamentos y edades.”</w:t>
      </w:r>
      <w:r w:rsidRPr="00E86586">
        <w:rPr>
          <w:rFonts w:ascii="Cambria" w:hAnsi="Cambria"/>
          <w:i/>
          <w:sz w:val="22"/>
          <w:szCs w:val="22"/>
          <w:lang w:val="es-ES"/>
        </w:rPr>
        <w:t xml:space="preserve"> </w:t>
      </w:r>
      <w:r w:rsidRPr="00E86586">
        <w:rPr>
          <w:rFonts w:ascii="Cambria" w:hAnsi="Cambria"/>
          <w:sz w:val="22"/>
          <w:szCs w:val="22"/>
          <w:lang w:val="es-ES"/>
        </w:rPr>
        <w:t xml:space="preserve">Con la respuesta proporcionada </w:t>
      </w:r>
      <w:r w:rsidR="00A05244" w:rsidRPr="00E86586">
        <w:rPr>
          <w:rFonts w:ascii="Cambria" w:hAnsi="Cambria"/>
          <w:sz w:val="22"/>
          <w:szCs w:val="22"/>
        </w:rPr>
        <w:t xml:space="preserve">y habiendo </w:t>
      </w:r>
      <w:r w:rsidRPr="00E86586">
        <w:rPr>
          <w:rFonts w:ascii="Cambria" w:hAnsi="Cambria"/>
          <w:sz w:val="22"/>
          <w:szCs w:val="22"/>
        </w:rPr>
        <w:t>l</w:t>
      </w:r>
      <w:r w:rsidR="00A05244" w:rsidRPr="00E86586">
        <w:rPr>
          <w:rFonts w:ascii="Cambria" w:hAnsi="Cambria"/>
          <w:sz w:val="22"/>
          <w:szCs w:val="22"/>
        </w:rPr>
        <w:t>a</w:t>
      </w:r>
      <w:r w:rsidRPr="00E86586">
        <w:rPr>
          <w:rFonts w:ascii="Cambria" w:hAnsi="Cambria"/>
          <w:sz w:val="22"/>
          <w:szCs w:val="22"/>
        </w:rPr>
        <w:t xml:space="preserve"> int</w:t>
      </w:r>
      <w:r w:rsidR="00A05244" w:rsidRPr="00E86586">
        <w:rPr>
          <w:rFonts w:ascii="Cambria" w:hAnsi="Cambria"/>
          <w:sz w:val="22"/>
          <w:szCs w:val="22"/>
        </w:rPr>
        <w:t>eresada</w:t>
      </w:r>
      <w:r w:rsidRPr="00E86586">
        <w:rPr>
          <w:rFonts w:ascii="Cambria" w:hAnsi="Cambria"/>
          <w:sz w:val="22"/>
          <w:szCs w:val="22"/>
        </w:rPr>
        <w:t xml:space="preserve"> enviado copia de su Documento Único de Identidad, conforme a lo establecido en el artículo 52 del Reglamento LAIP, se continuó con el trámite de su solicitud</w:t>
      </w:r>
      <w:r w:rsidRPr="00E86586">
        <w:rPr>
          <w:rFonts w:ascii="Cambria" w:hAnsi="Cambria" w:cs="Cambria"/>
          <w:sz w:val="22"/>
          <w:szCs w:val="22"/>
        </w:rPr>
        <w:t>.</w:t>
      </w:r>
    </w:p>
    <w:p w:rsidR="0009113B" w:rsidRPr="00E86586" w:rsidRDefault="0009113B" w:rsidP="00DA192E">
      <w:pPr>
        <w:spacing w:after="0" w:line="240" w:lineRule="auto"/>
        <w:jc w:val="both"/>
        <w:rPr>
          <w:rFonts w:ascii="Cambria" w:hAnsi="Cambria" w:cs="Cambria"/>
          <w:b/>
        </w:rPr>
      </w:pPr>
    </w:p>
    <w:p w:rsidR="00F77EF2" w:rsidRPr="00E86586" w:rsidRDefault="0075257A" w:rsidP="00DA192E">
      <w:pPr>
        <w:autoSpaceDE w:val="0"/>
        <w:autoSpaceDN w:val="0"/>
        <w:adjustRightInd w:val="0"/>
        <w:spacing w:after="0" w:line="240" w:lineRule="auto"/>
        <w:jc w:val="both"/>
        <w:rPr>
          <w:rFonts w:ascii="Cambria" w:hAnsi="Cambria" w:cs="Cambria"/>
        </w:rPr>
      </w:pPr>
      <w:r w:rsidRPr="00E86586">
        <w:rPr>
          <w:rFonts w:ascii="Cambria" w:hAnsi="Cambria" w:cs="Cambria"/>
          <w:b/>
        </w:rPr>
        <w:t>III</w:t>
      </w:r>
      <w:r w:rsidR="00204953" w:rsidRPr="00E86586">
        <w:rPr>
          <w:rFonts w:ascii="Cambria" w:hAnsi="Cambria" w:cs="Cambria"/>
        </w:rPr>
        <w:t>. Con el objeto de localizar, verificar la clasificación y, en su caso, comunicar la manera en que se encuentra disponible la informaci</w:t>
      </w:r>
      <w:r w:rsidR="005105A6" w:rsidRPr="00E86586">
        <w:rPr>
          <w:rFonts w:ascii="Cambria" w:hAnsi="Cambria" w:cs="Cambria"/>
        </w:rPr>
        <w:t xml:space="preserve">ón, se transmitió la solicitud </w:t>
      </w:r>
      <w:r w:rsidR="00AD0123" w:rsidRPr="00E86586">
        <w:rPr>
          <w:rFonts w:ascii="Cambria" w:hAnsi="Cambria" w:cs="Cambria"/>
        </w:rPr>
        <w:t xml:space="preserve">al Departamento de Estadística, </w:t>
      </w:r>
      <w:r w:rsidR="00204953" w:rsidRPr="00E86586">
        <w:rPr>
          <w:rFonts w:ascii="Cambria" w:hAnsi="Cambria" w:cs="Cambria"/>
        </w:rPr>
        <w:t>de esta Fiscalía, conforme al artículo 70 LAIP</w:t>
      </w:r>
      <w:r w:rsidR="00F77EF2" w:rsidRPr="00E86586">
        <w:rPr>
          <w:rFonts w:ascii="Cambria" w:hAnsi="Cambria" w:cs="Cambria"/>
        </w:rPr>
        <w:t>.</w:t>
      </w:r>
    </w:p>
    <w:p w:rsidR="00CE495D" w:rsidRPr="00E86586" w:rsidRDefault="00CE495D" w:rsidP="00DA192E">
      <w:pPr>
        <w:spacing w:after="0" w:line="240" w:lineRule="auto"/>
        <w:jc w:val="both"/>
        <w:rPr>
          <w:rFonts w:ascii="Cambria" w:hAnsi="Cambria" w:cs="Cambria"/>
        </w:rPr>
      </w:pPr>
    </w:p>
    <w:p w:rsidR="00C30EDC" w:rsidRPr="00E86586" w:rsidRDefault="0007401A" w:rsidP="00DA192E">
      <w:pPr>
        <w:spacing w:after="0" w:line="240" w:lineRule="auto"/>
        <w:jc w:val="both"/>
        <w:rPr>
          <w:rFonts w:ascii="Cambria" w:hAnsi="Cambria" w:cs="Times New Roman"/>
        </w:rPr>
      </w:pPr>
      <w:r w:rsidRPr="00E86586">
        <w:rPr>
          <w:rFonts w:ascii="Cambria" w:hAnsi="Cambria" w:cs="Times New Roman"/>
          <w:b/>
        </w:rPr>
        <w:t>I</w:t>
      </w:r>
      <w:r w:rsidR="00C30EDC" w:rsidRPr="00E86586">
        <w:rPr>
          <w:rFonts w:ascii="Cambria" w:hAnsi="Cambria" w:cs="Times New Roman"/>
          <w:b/>
        </w:rPr>
        <w:t>V.</w:t>
      </w:r>
      <w:r w:rsidR="00C30EDC" w:rsidRPr="00E86586">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w:t>
      </w:r>
      <w:r w:rsidR="00C30EDC" w:rsidRPr="00E86586">
        <w:rPr>
          <w:rFonts w:ascii="Cambria" w:hAnsi="Cambria" w:cs="Times New Roman"/>
        </w:rPr>
        <w:lastRenderedPageBreak/>
        <w:t>información considerada confidencial de acuerdo a lo establecido en el Art. 24 LAIP, por lo que es factible su entrega.</w:t>
      </w:r>
    </w:p>
    <w:p w:rsidR="00C30EDC" w:rsidRPr="00E86586" w:rsidRDefault="00C30EDC" w:rsidP="00E86586">
      <w:pPr>
        <w:spacing w:after="0" w:line="240" w:lineRule="auto"/>
        <w:jc w:val="both"/>
        <w:rPr>
          <w:rFonts w:ascii="Cambria" w:hAnsi="Cambria" w:cs="Times New Roman"/>
        </w:rPr>
      </w:pPr>
    </w:p>
    <w:p w:rsidR="00761F82" w:rsidRPr="00E86586" w:rsidRDefault="00C30EDC" w:rsidP="00E86586">
      <w:pPr>
        <w:spacing w:after="0" w:line="240" w:lineRule="auto"/>
        <w:jc w:val="both"/>
        <w:rPr>
          <w:rFonts w:ascii="Cambria" w:hAnsi="Cambria"/>
        </w:rPr>
      </w:pPr>
      <w:r w:rsidRPr="00E86586">
        <w:rPr>
          <w:rFonts w:ascii="Cambria" w:hAnsi="Cambria" w:cs="Times New Roman"/>
          <w:b/>
        </w:rPr>
        <w:t>POR TANTO</w:t>
      </w:r>
      <w:r w:rsidRPr="00E86586">
        <w:rPr>
          <w:rFonts w:ascii="Cambria" w:hAnsi="Cambria" w:cs="Times New Roman"/>
        </w:rPr>
        <w:t>, e</w:t>
      </w:r>
      <w:r w:rsidRPr="00E86586">
        <w:rPr>
          <w:rFonts w:ascii="Cambria" w:hAnsi="Cambria"/>
        </w:rPr>
        <w:t xml:space="preserve">n razón de lo anterior, con base en los artículos 62, 65, 66, 70, 71, 72 LAIP, 72, 80, 81, 82 y 163 inciso 1° </w:t>
      </w:r>
      <w:r w:rsidRPr="00E86586">
        <w:rPr>
          <w:rFonts w:ascii="Cambria" w:hAnsi="Cambria" w:cs="Times New Roman"/>
        </w:rPr>
        <w:t>LPA</w:t>
      </w:r>
      <w:r w:rsidR="002B10D7" w:rsidRPr="00E86586">
        <w:rPr>
          <w:rFonts w:ascii="Cambria" w:hAnsi="Cambria" w:cs="Times New Roman"/>
        </w:rPr>
        <w:t xml:space="preserve">, </w:t>
      </w:r>
      <w:r w:rsidRPr="00E86586">
        <w:rPr>
          <w:rFonts w:ascii="Cambria" w:hAnsi="Cambria"/>
        </w:rPr>
        <w:t xml:space="preserve">se </w:t>
      </w:r>
      <w:r w:rsidRPr="00E86586">
        <w:rPr>
          <w:rFonts w:ascii="Cambria" w:hAnsi="Cambria" w:cs="Cambria"/>
          <w:b/>
        </w:rPr>
        <w:t xml:space="preserve">RESUELVE: </w:t>
      </w:r>
      <w:r w:rsidR="00A75E4B" w:rsidRPr="00E86586">
        <w:rPr>
          <w:rFonts w:ascii="Cambria" w:hAnsi="Cambria"/>
          <w:b/>
        </w:rPr>
        <w:t xml:space="preserve">CONCEDER EL ACCESO A LA INFORMACIÓN SOLICITADA, </w:t>
      </w:r>
      <w:r w:rsidR="00A75E4B" w:rsidRPr="00E86586">
        <w:rPr>
          <w:rFonts w:ascii="Cambria" w:hAnsi="Cambria"/>
        </w:rPr>
        <w:t>por medio de la</w:t>
      </w:r>
      <w:r w:rsidR="00761F82" w:rsidRPr="00E86586">
        <w:rPr>
          <w:rFonts w:ascii="Cambria" w:hAnsi="Cambria"/>
        </w:rPr>
        <w:t>s respuestas siguientes:</w:t>
      </w:r>
    </w:p>
    <w:p w:rsidR="007618AD" w:rsidRPr="00E86586" w:rsidRDefault="007618AD" w:rsidP="00E86586">
      <w:pPr>
        <w:pStyle w:val="Sinespaciado"/>
        <w:jc w:val="both"/>
        <w:rPr>
          <w:rFonts w:ascii="Cambria" w:hAnsi="Cambria"/>
        </w:rPr>
      </w:pPr>
    </w:p>
    <w:p w:rsidR="00BC3DD0" w:rsidRPr="00E86586" w:rsidRDefault="005105A6" w:rsidP="00E86586">
      <w:pPr>
        <w:pStyle w:val="Prrafodelista"/>
        <w:numPr>
          <w:ilvl w:val="0"/>
          <w:numId w:val="9"/>
        </w:numPr>
        <w:spacing w:after="0" w:line="240" w:lineRule="auto"/>
        <w:jc w:val="both"/>
        <w:rPr>
          <w:rFonts w:ascii="Cambria" w:hAnsi="Cambria"/>
          <w:b/>
        </w:rPr>
      </w:pPr>
      <w:r w:rsidRPr="00E86586">
        <w:rPr>
          <w:rFonts w:ascii="Cambria" w:hAnsi="Cambria" w:cs="Cambria"/>
          <w:b/>
          <w:iCs/>
          <w:highlight w:val="white"/>
        </w:rPr>
        <w:t>¿Cuántos homicidios de mujeres trabajadoras del sexo se han registrado desde 1 de enero de 2017 hasta 15 de octubre de 2019? Detallar por año, mes, departamentos y edades</w:t>
      </w:r>
      <w:r w:rsidR="00BC3DD0" w:rsidRPr="00E86586">
        <w:rPr>
          <w:rFonts w:ascii="Cambria" w:hAnsi="Cambria"/>
          <w:b/>
        </w:rPr>
        <w:t>.</w:t>
      </w:r>
    </w:p>
    <w:p w:rsidR="004F1BCB" w:rsidRPr="00E86586" w:rsidRDefault="00007185" w:rsidP="00E86586">
      <w:pPr>
        <w:pStyle w:val="Sinespaciado"/>
        <w:ind w:left="720"/>
        <w:jc w:val="both"/>
        <w:rPr>
          <w:rFonts w:ascii="Cambria" w:hAnsi="Cambria"/>
        </w:rPr>
      </w:pPr>
      <w:r w:rsidRPr="00E86586">
        <w:rPr>
          <w:rFonts w:ascii="Cambria" w:hAnsi="Cambria"/>
          <w:b/>
        </w:rPr>
        <w:t>R//</w:t>
      </w:r>
      <w:r w:rsidR="00682C1C" w:rsidRPr="00E86586">
        <w:rPr>
          <w:rFonts w:ascii="Cambria" w:hAnsi="Cambria"/>
        </w:rPr>
        <w:t xml:space="preserve"> La información que se presenta </w:t>
      </w:r>
      <w:r w:rsidR="00FB3826" w:rsidRPr="00E86586">
        <w:rPr>
          <w:rFonts w:ascii="Cambria" w:hAnsi="Cambria"/>
        </w:rPr>
        <w:t xml:space="preserve">a continuación es en relación a </w:t>
      </w:r>
      <w:r w:rsidR="008E4AC2" w:rsidRPr="00E86586">
        <w:rPr>
          <w:rFonts w:ascii="Cambria" w:hAnsi="Cambria"/>
        </w:rPr>
        <w:t>muertes violentas de mujeres trabajadoras del sexo (profesión prostituta)</w:t>
      </w:r>
      <w:r w:rsidR="004F1BCB" w:rsidRPr="00E86586">
        <w:rPr>
          <w:rFonts w:ascii="Cambria" w:hAnsi="Cambria" w:cs="Cambria"/>
          <w:iCs/>
        </w:rPr>
        <w:t xml:space="preserve">. </w:t>
      </w:r>
    </w:p>
    <w:p w:rsidR="00FB3826" w:rsidRPr="00A53B54" w:rsidRDefault="00FB3826" w:rsidP="00FB3826">
      <w:pPr>
        <w:spacing w:after="0" w:line="240" w:lineRule="auto"/>
        <w:ind w:left="708"/>
        <w:jc w:val="both"/>
        <w:rPr>
          <w:rFonts w:ascii="Cambria" w:hAnsi="Cambria"/>
        </w:rPr>
      </w:pPr>
    </w:p>
    <w:tbl>
      <w:tblPr>
        <w:tblW w:w="10491" w:type="dxa"/>
        <w:tblInd w:w="-431" w:type="dxa"/>
        <w:tblCellMar>
          <w:left w:w="70" w:type="dxa"/>
          <w:right w:w="70" w:type="dxa"/>
        </w:tblCellMar>
        <w:tblLook w:val="04A0" w:firstRow="1" w:lastRow="0" w:firstColumn="1" w:lastColumn="0" w:noHBand="0" w:noVBand="1"/>
      </w:tblPr>
      <w:tblGrid>
        <w:gridCol w:w="2237"/>
        <w:gridCol w:w="2564"/>
        <w:gridCol w:w="353"/>
        <w:gridCol w:w="353"/>
        <w:gridCol w:w="353"/>
        <w:gridCol w:w="353"/>
        <w:gridCol w:w="353"/>
        <w:gridCol w:w="353"/>
        <w:gridCol w:w="353"/>
        <w:gridCol w:w="353"/>
        <w:gridCol w:w="353"/>
        <w:gridCol w:w="353"/>
        <w:gridCol w:w="353"/>
        <w:gridCol w:w="353"/>
        <w:gridCol w:w="353"/>
        <w:gridCol w:w="1101"/>
      </w:tblGrid>
      <w:tr w:rsidR="008E4AC2" w:rsidRPr="008E4AC2" w:rsidTr="008E4AC2">
        <w:trPr>
          <w:trHeight w:val="285"/>
        </w:trPr>
        <w:tc>
          <w:tcPr>
            <w:tcW w:w="10491" w:type="dxa"/>
            <w:gridSpan w:val="1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E4AC2" w:rsidRPr="008E4AC2" w:rsidRDefault="008E4AC2" w:rsidP="008E4AC2">
            <w:pPr>
              <w:spacing w:after="0" w:line="240" w:lineRule="auto"/>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CANTIDAD DE MUERTES VIOLENTAS DE MUJERES TRABAJADORAS DEL SEXO A NIVEL NACIONAL EN EL PERIODO COMPRENDIDO DESDE EL 01 DE ENERO DEL AÑO 2017 HASTA EL 15 DE OCTUBRE DEL AÑO 2019, DESAGREGADO POR DEPARTAMENTO DEL HECHO, SEXO Y RANGO DE EDAD, AÑO Y MES DEL HECHO.</w:t>
            </w:r>
          </w:p>
        </w:tc>
      </w:tr>
      <w:tr w:rsidR="008E4AC2" w:rsidRPr="008E4AC2" w:rsidTr="008E4AC2">
        <w:trPr>
          <w:trHeight w:val="450"/>
        </w:trPr>
        <w:tc>
          <w:tcPr>
            <w:tcW w:w="10491" w:type="dxa"/>
            <w:gridSpan w:val="16"/>
            <w:vMerge/>
            <w:tcBorders>
              <w:top w:val="single" w:sz="4" w:space="0" w:color="auto"/>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b/>
                <w:bCs/>
                <w:sz w:val="18"/>
                <w:szCs w:val="18"/>
                <w:lang w:eastAsia="es-SV"/>
              </w:rPr>
            </w:pPr>
          </w:p>
        </w:tc>
      </w:tr>
      <w:tr w:rsidR="008E4AC2" w:rsidRPr="008E4AC2" w:rsidTr="008E4AC2">
        <w:trPr>
          <w:trHeight w:val="323"/>
        </w:trPr>
        <w:tc>
          <w:tcPr>
            <w:tcW w:w="2237" w:type="dxa"/>
            <w:vMerge w:val="restart"/>
            <w:tcBorders>
              <w:top w:val="nil"/>
              <w:left w:val="single" w:sz="4" w:space="0" w:color="auto"/>
              <w:bottom w:val="single" w:sz="4" w:space="0" w:color="auto"/>
              <w:right w:val="single" w:sz="4" w:space="0" w:color="auto"/>
            </w:tcBorders>
            <w:shd w:val="clear" w:color="000000" w:fill="BFBFBF"/>
            <w:vAlign w:val="center"/>
            <w:hideMark/>
          </w:tcPr>
          <w:p w:rsidR="008E4AC2" w:rsidRPr="008E4AC2" w:rsidRDefault="008E4AC2" w:rsidP="008E4AC2">
            <w:pPr>
              <w:spacing w:after="0" w:line="240" w:lineRule="auto"/>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Departamento del Hecho</w:t>
            </w: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8E4AC2" w:rsidRPr="008E4AC2" w:rsidRDefault="008E4AC2" w:rsidP="008E4AC2">
            <w:pPr>
              <w:spacing w:after="0" w:line="240" w:lineRule="auto"/>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Sexo y Rango de edad de La Victima</w:t>
            </w:r>
          </w:p>
        </w:tc>
        <w:tc>
          <w:tcPr>
            <w:tcW w:w="0" w:type="auto"/>
            <w:gridSpan w:val="5"/>
            <w:tcBorders>
              <w:top w:val="single" w:sz="4" w:space="0" w:color="auto"/>
              <w:left w:val="nil"/>
              <w:bottom w:val="single" w:sz="4" w:space="0" w:color="auto"/>
              <w:right w:val="single" w:sz="4" w:space="0" w:color="auto"/>
            </w:tcBorders>
            <w:shd w:val="clear" w:color="000000" w:fill="BFBFBF"/>
            <w:vAlign w:val="center"/>
            <w:hideMark/>
          </w:tcPr>
          <w:p w:rsidR="008E4AC2" w:rsidRPr="008E4AC2" w:rsidRDefault="008E4AC2" w:rsidP="008E4AC2">
            <w:pPr>
              <w:spacing w:after="0" w:line="240" w:lineRule="auto"/>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Año 2017</w:t>
            </w:r>
          </w:p>
        </w:tc>
        <w:tc>
          <w:tcPr>
            <w:tcW w:w="0" w:type="auto"/>
            <w:gridSpan w:val="3"/>
            <w:tcBorders>
              <w:top w:val="single" w:sz="4" w:space="0" w:color="auto"/>
              <w:left w:val="nil"/>
              <w:bottom w:val="single" w:sz="4" w:space="0" w:color="auto"/>
              <w:right w:val="single" w:sz="4" w:space="0" w:color="auto"/>
            </w:tcBorders>
            <w:shd w:val="clear" w:color="000000" w:fill="BFBFBF"/>
            <w:vAlign w:val="center"/>
            <w:hideMark/>
          </w:tcPr>
          <w:p w:rsidR="008E4AC2" w:rsidRPr="008E4AC2" w:rsidRDefault="008E4AC2" w:rsidP="008E4AC2">
            <w:pPr>
              <w:spacing w:after="0" w:line="240" w:lineRule="auto"/>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Año 2018</w:t>
            </w:r>
          </w:p>
        </w:tc>
        <w:tc>
          <w:tcPr>
            <w:tcW w:w="0" w:type="auto"/>
            <w:gridSpan w:val="5"/>
            <w:tcBorders>
              <w:top w:val="single" w:sz="4" w:space="0" w:color="auto"/>
              <w:left w:val="nil"/>
              <w:bottom w:val="single" w:sz="4" w:space="0" w:color="auto"/>
              <w:right w:val="single" w:sz="4" w:space="0" w:color="auto"/>
            </w:tcBorders>
            <w:shd w:val="clear" w:color="000000" w:fill="BFBFBF"/>
            <w:vAlign w:val="center"/>
            <w:hideMark/>
          </w:tcPr>
          <w:p w:rsidR="008E4AC2" w:rsidRPr="008E4AC2" w:rsidRDefault="008E4AC2" w:rsidP="008E4AC2">
            <w:pPr>
              <w:spacing w:after="0" w:line="240" w:lineRule="auto"/>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Año 2019</w:t>
            </w:r>
          </w:p>
        </w:tc>
        <w:tc>
          <w:tcPr>
            <w:tcW w:w="1101"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TOTAL GENERAL</w:t>
            </w:r>
          </w:p>
        </w:tc>
      </w:tr>
      <w:tr w:rsidR="008E4AC2" w:rsidRPr="008E4AC2" w:rsidTr="00DA192E">
        <w:trPr>
          <w:cantSplit/>
          <w:trHeight w:val="1199"/>
        </w:trPr>
        <w:tc>
          <w:tcPr>
            <w:tcW w:w="2237"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b/>
                <w:bCs/>
                <w:sz w:val="18"/>
                <w:szCs w:val="18"/>
                <w:lang w:eastAsia="es-SV"/>
              </w:rPr>
            </w:pPr>
          </w:p>
        </w:tc>
        <w:tc>
          <w:tcPr>
            <w:tcW w:w="0" w:type="auto"/>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b/>
                <w:bCs/>
                <w:sz w:val="18"/>
                <w:szCs w:val="18"/>
                <w:lang w:eastAsia="es-SV"/>
              </w:rPr>
            </w:pP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Febrero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Abril</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Agosto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Septiembre</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Total</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Enero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Junio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Total</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Marzo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Abril</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Junio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Agosto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8E4AC2" w:rsidRPr="008E4AC2" w:rsidRDefault="008E4AC2" w:rsidP="008E4AC2">
            <w:pPr>
              <w:spacing w:after="0" w:line="240" w:lineRule="auto"/>
              <w:ind w:left="113" w:right="113"/>
              <w:jc w:val="center"/>
              <w:rPr>
                <w:rFonts w:ascii="Arial Narrow" w:eastAsia="Times New Roman" w:hAnsi="Arial Narrow" w:cs="Calibri"/>
                <w:b/>
                <w:bCs/>
                <w:sz w:val="18"/>
                <w:szCs w:val="18"/>
                <w:lang w:eastAsia="es-SV"/>
              </w:rPr>
            </w:pPr>
            <w:r w:rsidRPr="008E4AC2">
              <w:rPr>
                <w:rFonts w:ascii="Arial Narrow" w:eastAsia="Times New Roman" w:hAnsi="Arial Narrow" w:cs="Calibri"/>
                <w:b/>
                <w:bCs/>
                <w:sz w:val="18"/>
                <w:szCs w:val="18"/>
                <w:lang w:eastAsia="es-SV"/>
              </w:rPr>
              <w:t>Total</w:t>
            </w:r>
          </w:p>
        </w:tc>
        <w:tc>
          <w:tcPr>
            <w:tcW w:w="1101"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b/>
                <w:bCs/>
                <w:sz w:val="18"/>
                <w:szCs w:val="18"/>
                <w:lang w:eastAsia="es-SV"/>
              </w:rPr>
            </w:pPr>
          </w:p>
        </w:tc>
      </w:tr>
      <w:tr w:rsidR="008E4AC2" w:rsidRPr="008E4AC2" w:rsidTr="00E86586">
        <w:trPr>
          <w:trHeight w:val="131"/>
        </w:trPr>
        <w:tc>
          <w:tcPr>
            <w:tcW w:w="2237" w:type="dxa"/>
            <w:vMerge w:val="restart"/>
            <w:tcBorders>
              <w:top w:val="nil"/>
              <w:left w:val="single" w:sz="4" w:space="0" w:color="auto"/>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Mujeres (31-40 años)</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r>
      <w:tr w:rsidR="008E4AC2" w:rsidRPr="008E4AC2" w:rsidTr="00E86586">
        <w:trPr>
          <w:trHeight w:val="205"/>
        </w:trPr>
        <w:tc>
          <w:tcPr>
            <w:tcW w:w="2237"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r>
      <w:tr w:rsidR="008E4AC2" w:rsidRPr="008E4AC2" w:rsidTr="00E86586">
        <w:trPr>
          <w:trHeight w:val="123"/>
        </w:trPr>
        <w:tc>
          <w:tcPr>
            <w:tcW w:w="2237" w:type="dxa"/>
            <w:vMerge w:val="restart"/>
            <w:tcBorders>
              <w:top w:val="nil"/>
              <w:left w:val="single" w:sz="4" w:space="0" w:color="auto"/>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La Libertad</w:t>
            </w: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Mujeres (18-30 años)</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2</w:t>
            </w:r>
          </w:p>
        </w:tc>
      </w:tr>
      <w:tr w:rsidR="008E4AC2" w:rsidRPr="008E4AC2" w:rsidTr="00E86586">
        <w:trPr>
          <w:trHeight w:val="197"/>
        </w:trPr>
        <w:tc>
          <w:tcPr>
            <w:tcW w:w="2237"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Mujeres (41-50 años)</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r>
      <w:tr w:rsidR="008E4AC2" w:rsidRPr="008E4AC2" w:rsidTr="00E86586">
        <w:trPr>
          <w:trHeight w:val="115"/>
        </w:trPr>
        <w:tc>
          <w:tcPr>
            <w:tcW w:w="2237"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3</w:t>
            </w:r>
          </w:p>
        </w:tc>
      </w:tr>
      <w:tr w:rsidR="008E4AC2" w:rsidRPr="008E4AC2" w:rsidTr="00E86586">
        <w:trPr>
          <w:trHeight w:val="189"/>
        </w:trPr>
        <w:tc>
          <w:tcPr>
            <w:tcW w:w="2237" w:type="dxa"/>
            <w:vMerge w:val="restart"/>
            <w:tcBorders>
              <w:top w:val="nil"/>
              <w:left w:val="single" w:sz="4" w:space="0" w:color="auto"/>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Mujeres (18-30 años)</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r>
      <w:tr w:rsidR="008E4AC2" w:rsidRPr="008E4AC2" w:rsidTr="00E86586">
        <w:trPr>
          <w:trHeight w:val="107"/>
        </w:trPr>
        <w:tc>
          <w:tcPr>
            <w:tcW w:w="2237"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Mujeres (51-60 años)</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r>
      <w:tr w:rsidR="008E4AC2" w:rsidRPr="008E4AC2" w:rsidTr="00E86586">
        <w:trPr>
          <w:trHeight w:val="47"/>
        </w:trPr>
        <w:tc>
          <w:tcPr>
            <w:tcW w:w="2237"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2</w:t>
            </w:r>
          </w:p>
        </w:tc>
      </w:tr>
      <w:tr w:rsidR="008E4AC2" w:rsidRPr="008E4AC2" w:rsidTr="00E86586">
        <w:trPr>
          <w:trHeight w:val="100"/>
        </w:trPr>
        <w:tc>
          <w:tcPr>
            <w:tcW w:w="2237" w:type="dxa"/>
            <w:vMerge w:val="restart"/>
            <w:tcBorders>
              <w:top w:val="nil"/>
              <w:left w:val="single" w:sz="4" w:space="0" w:color="auto"/>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Mujeres (18-30 años)</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r>
      <w:tr w:rsidR="008E4AC2" w:rsidRPr="008E4AC2" w:rsidTr="00E86586">
        <w:trPr>
          <w:trHeight w:val="47"/>
        </w:trPr>
        <w:tc>
          <w:tcPr>
            <w:tcW w:w="2237"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r>
      <w:tr w:rsidR="008E4AC2" w:rsidRPr="008E4AC2" w:rsidTr="00E86586">
        <w:trPr>
          <w:trHeight w:val="91"/>
        </w:trPr>
        <w:tc>
          <w:tcPr>
            <w:tcW w:w="2237" w:type="dxa"/>
            <w:vMerge w:val="restart"/>
            <w:tcBorders>
              <w:top w:val="nil"/>
              <w:left w:val="single" w:sz="4" w:space="0" w:color="auto"/>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Mujeres (18-30 años)</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color w:val="000000"/>
                <w:sz w:val="18"/>
                <w:szCs w:val="18"/>
                <w:lang w:eastAsia="es-SV"/>
              </w:rPr>
            </w:pPr>
            <w:r w:rsidRPr="008E4AC2">
              <w:rPr>
                <w:rFonts w:ascii="Arial Narrow" w:eastAsia="Times New Roman" w:hAnsi="Arial Narrow" w:cs="Calibri"/>
                <w:color w:val="000000"/>
                <w:sz w:val="18"/>
                <w:szCs w:val="18"/>
                <w:lang w:eastAsia="es-SV"/>
              </w:rPr>
              <w:t>2</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4</w:t>
            </w:r>
          </w:p>
        </w:tc>
      </w:tr>
      <w:tr w:rsidR="008E4AC2" w:rsidRPr="008E4AC2" w:rsidTr="00E86586">
        <w:trPr>
          <w:trHeight w:val="47"/>
        </w:trPr>
        <w:tc>
          <w:tcPr>
            <w:tcW w:w="2237" w:type="dxa"/>
            <w:vMerge/>
            <w:tcBorders>
              <w:top w:val="nil"/>
              <w:left w:val="single" w:sz="4" w:space="0" w:color="auto"/>
              <w:bottom w:val="single" w:sz="4" w:space="0" w:color="auto"/>
              <w:right w:val="single" w:sz="4" w:space="0" w:color="auto"/>
            </w:tcBorders>
            <w:vAlign w:val="center"/>
            <w:hideMark/>
          </w:tcPr>
          <w:p w:rsidR="008E4AC2" w:rsidRPr="008E4AC2" w:rsidRDefault="008E4AC2" w:rsidP="008E4AC2">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8E4AC2" w:rsidRPr="008E4AC2" w:rsidRDefault="008E4AC2" w:rsidP="008E4AC2">
            <w:pPr>
              <w:spacing w:after="0" w:line="240" w:lineRule="auto"/>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2</w:t>
            </w:r>
          </w:p>
        </w:tc>
        <w:tc>
          <w:tcPr>
            <w:tcW w:w="1101" w:type="dxa"/>
            <w:tcBorders>
              <w:top w:val="nil"/>
              <w:left w:val="nil"/>
              <w:bottom w:val="single" w:sz="4" w:space="0" w:color="auto"/>
              <w:right w:val="single" w:sz="4" w:space="0" w:color="auto"/>
            </w:tcBorders>
            <w:shd w:val="clear" w:color="auto" w:fill="auto"/>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4</w:t>
            </w:r>
          </w:p>
        </w:tc>
      </w:tr>
      <w:tr w:rsidR="008E4AC2" w:rsidRPr="008E4AC2" w:rsidTr="00E86586">
        <w:trPr>
          <w:trHeight w:val="83"/>
        </w:trPr>
        <w:tc>
          <w:tcPr>
            <w:tcW w:w="4801"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TOTAL GENERAL</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4</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2</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3</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4</w:t>
            </w:r>
          </w:p>
        </w:tc>
        <w:tc>
          <w:tcPr>
            <w:tcW w:w="1101" w:type="dxa"/>
            <w:tcBorders>
              <w:top w:val="nil"/>
              <w:left w:val="nil"/>
              <w:bottom w:val="single" w:sz="4" w:space="0" w:color="auto"/>
              <w:right w:val="single" w:sz="4" w:space="0" w:color="auto"/>
            </w:tcBorders>
            <w:shd w:val="clear" w:color="000000" w:fill="BFBFBF"/>
            <w:noWrap/>
            <w:vAlign w:val="center"/>
            <w:hideMark/>
          </w:tcPr>
          <w:p w:rsidR="008E4AC2" w:rsidRPr="008E4AC2" w:rsidRDefault="008E4AC2" w:rsidP="008E4AC2">
            <w:pPr>
              <w:spacing w:after="0" w:line="240" w:lineRule="auto"/>
              <w:jc w:val="center"/>
              <w:rPr>
                <w:rFonts w:ascii="Arial Narrow" w:eastAsia="Times New Roman" w:hAnsi="Arial Narrow" w:cs="Calibri"/>
                <w:b/>
                <w:bCs/>
                <w:color w:val="000000"/>
                <w:sz w:val="18"/>
                <w:szCs w:val="18"/>
                <w:lang w:eastAsia="es-SV"/>
              </w:rPr>
            </w:pPr>
            <w:r w:rsidRPr="008E4AC2">
              <w:rPr>
                <w:rFonts w:ascii="Arial Narrow" w:eastAsia="Times New Roman" w:hAnsi="Arial Narrow" w:cs="Calibri"/>
                <w:b/>
                <w:bCs/>
                <w:color w:val="000000"/>
                <w:sz w:val="18"/>
                <w:szCs w:val="18"/>
                <w:lang w:eastAsia="es-SV"/>
              </w:rPr>
              <w:t>11</w:t>
            </w:r>
          </w:p>
        </w:tc>
      </w:tr>
    </w:tbl>
    <w:p w:rsidR="00E21216" w:rsidRPr="00A53B54" w:rsidRDefault="008E4AC2" w:rsidP="008E4AC2">
      <w:pPr>
        <w:spacing w:after="0" w:line="240" w:lineRule="auto"/>
        <w:jc w:val="center"/>
        <w:rPr>
          <w:rFonts w:ascii="Cambria" w:eastAsia="Times New Roman" w:hAnsi="Cambria" w:cs="Times New Roman"/>
          <w:i/>
          <w:iCs/>
          <w:sz w:val="18"/>
          <w:szCs w:val="18"/>
          <w:lang w:eastAsia="es-SV"/>
        </w:rPr>
      </w:pPr>
      <w:r w:rsidRPr="008E4AC2">
        <w:rPr>
          <w:rFonts w:ascii="Cambria" w:eastAsia="Times New Roman" w:hAnsi="Cambria" w:cs="Times New Roman"/>
          <w:i/>
          <w:iCs/>
          <w:sz w:val="18"/>
          <w:szCs w:val="18"/>
          <w:lang w:eastAsia="es-SV"/>
        </w:rPr>
        <w:t>Fuente: Departamento de Estadística según registros de la Mesa Operativa Tripartita (PNC, IML y FGR).</w:t>
      </w:r>
    </w:p>
    <w:p w:rsidR="007529AB" w:rsidRPr="00A53B54" w:rsidRDefault="007529AB" w:rsidP="007529AB">
      <w:pPr>
        <w:spacing w:after="0" w:line="240" w:lineRule="auto"/>
        <w:jc w:val="both"/>
        <w:rPr>
          <w:rFonts w:ascii="Cambria" w:hAnsi="Cambria"/>
        </w:rPr>
      </w:pPr>
    </w:p>
    <w:p w:rsidR="00733985" w:rsidRPr="00D569E6" w:rsidRDefault="00D569E6" w:rsidP="00464CC0">
      <w:pPr>
        <w:pStyle w:val="Prrafodelista"/>
        <w:numPr>
          <w:ilvl w:val="0"/>
          <w:numId w:val="9"/>
        </w:numPr>
        <w:spacing w:after="0" w:line="240" w:lineRule="auto"/>
        <w:jc w:val="both"/>
        <w:rPr>
          <w:rFonts w:ascii="Cambria" w:hAnsi="Cambria"/>
          <w:b/>
        </w:rPr>
      </w:pPr>
      <w:r w:rsidRPr="00D569E6">
        <w:rPr>
          <w:rFonts w:ascii="Cambria" w:hAnsi="Cambria" w:cs="Cambria"/>
          <w:b/>
          <w:iCs/>
          <w:highlight w:val="white"/>
        </w:rPr>
        <w:t>¿Cuántas denuncias tienen registradas de vulneraciones a derechos de mujeres trabajadoras del sexo desde enero</w:t>
      </w:r>
      <w:r>
        <w:rPr>
          <w:rFonts w:ascii="Cambria" w:hAnsi="Cambria" w:cs="Cambria"/>
          <w:b/>
          <w:iCs/>
          <w:highlight w:val="white"/>
        </w:rPr>
        <w:t xml:space="preserve"> de 2017 hasta octubre de 2019</w:t>
      </w:r>
      <w:r w:rsidRPr="00D569E6">
        <w:rPr>
          <w:rFonts w:ascii="Cambria" w:hAnsi="Cambria" w:cs="Cambria"/>
          <w:b/>
          <w:iCs/>
          <w:highlight w:val="white"/>
        </w:rPr>
        <w:t>?/</w:t>
      </w:r>
      <w:r w:rsidRPr="00D569E6">
        <w:rPr>
          <w:rFonts w:ascii="Cambria" w:hAnsi="Cambria" w:cs="Cambria"/>
          <w:b/>
        </w:rPr>
        <w:t>¿</w:t>
      </w:r>
      <w:r>
        <w:rPr>
          <w:rFonts w:ascii="Cambria" w:hAnsi="Cambria" w:cs="Cambria"/>
          <w:b/>
        </w:rPr>
        <w:t>C</w:t>
      </w:r>
      <w:r w:rsidRPr="00D569E6">
        <w:rPr>
          <w:rFonts w:ascii="Cambria" w:hAnsi="Cambria" w:cs="Cambria"/>
          <w:b/>
        </w:rPr>
        <w:t>uántas denuncias tienen registradas por homicidios, abuso sexual, agresiones físicas,  amenazas, desplazamiento forzado, privación de libertad, hacia las mujeres trabajadoras del sexo desde enero de 2017 hasta octubre de 2019?</w:t>
      </w:r>
      <w:r>
        <w:rPr>
          <w:rFonts w:ascii="Cambria" w:hAnsi="Cambria" w:cs="Cambria"/>
          <w:i/>
        </w:rPr>
        <w:t xml:space="preserve"> </w:t>
      </w:r>
      <w:r w:rsidRPr="00D569E6">
        <w:rPr>
          <w:rFonts w:ascii="Cambria" w:hAnsi="Cambria" w:cs="Cambria"/>
          <w:b/>
          <w:iCs/>
          <w:highlight w:val="white"/>
        </w:rPr>
        <w:t>Detallar por año, mes, departamentos y edades</w:t>
      </w:r>
      <w:r w:rsidR="00A53B54" w:rsidRPr="00D569E6">
        <w:rPr>
          <w:rFonts w:ascii="Cambria" w:hAnsi="Cambria" w:cs="Cambria"/>
          <w:b/>
          <w:iCs/>
        </w:rPr>
        <w:t xml:space="preserve">. </w:t>
      </w:r>
    </w:p>
    <w:p w:rsidR="00F017E2" w:rsidRPr="00E86586" w:rsidRDefault="009D6F6B" w:rsidP="00840441">
      <w:pPr>
        <w:pStyle w:val="Sinespaciado"/>
        <w:ind w:left="708"/>
        <w:jc w:val="both"/>
        <w:rPr>
          <w:rFonts w:ascii="Cambria" w:hAnsi="Cambria"/>
          <w:color w:val="0070C0"/>
        </w:rPr>
        <w:sectPr w:rsidR="00F017E2" w:rsidRPr="00E86586" w:rsidSect="006521AD">
          <w:footerReference w:type="default" r:id="rId11"/>
          <w:pgSz w:w="12240" w:h="15840"/>
          <w:pgMar w:top="993" w:right="1418" w:bottom="1418" w:left="1418" w:header="708" w:footer="864" w:gutter="0"/>
          <w:cols w:space="708"/>
          <w:docGrid w:linePitch="360"/>
        </w:sectPr>
      </w:pPr>
      <w:r w:rsidRPr="00A53B54">
        <w:rPr>
          <w:rFonts w:ascii="Cambria" w:hAnsi="Cambria"/>
          <w:b/>
        </w:rPr>
        <w:t>R//</w:t>
      </w:r>
      <w:r w:rsidRPr="00A53B54">
        <w:rPr>
          <w:rFonts w:ascii="Cambria" w:hAnsi="Cambria"/>
        </w:rPr>
        <w:t xml:space="preserve"> </w:t>
      </w:r>
      <w:r w:rsidR="00682C1C" w:rsidRPr="00F048A7">
        <w:rPr>
          <w:rFonts w:ascii="Cambria" w:hAnsi="Cambria"/>
        </w:rPr>
        <w:t>Co</w:t>
      </w:r>
      <w:r w:rsidR="004F1BCB" w:rsidRPr="00F048A7">
        <w:rPr>
          <w:rFonts w:ascii="Cambria" w:hAnsi="Cambria"/>
        </w:rPr>
        <w:t xml:space="preserve">n respecto a este requerimiento, en virtud </w:t>
      </w:r>
      <w:r w:rsidR="004D47A2">
        <w:rPr>
          <w:rFonts w:ascii="Cambria" w:hAnsi="Cambria"/>
        </w:rPr>
        <w:t>que en la respuesta de la aclaración solicitada consignó de manera general los datos estadísticos solicitados, siendo</w:t>
      </w:r>
      <w:r w:rsidR="000F7BDC" w:rsidRPr="00F048A7">
        <w:rPr>
          <w:rFonts w:ascii="Cambria" w:hAnsi="Cambria"/>
        </w:rPr>
        <w:t xml:space="preserve"> que bajo </w:t>
      </w:r>
      <w:r w:rsidR="004D47A2">
        <w:rPr>
          <w:rFonts w:ascii="Cambria" w:hAnsi="Cambria"/>
        </w:rPr>
        <w:t xml:space="preserve">algunos de </w:t>
      </w:r>
      <w:r w:rsidR="000F7BDC" w:rsidRPr="00F048A7">
        <w:rPr>
          <w:rFonts w:ascii="Cambria" w:hAnsi="Cambria"/>
        </w:rPr>
        <w:t xml:space="preserve">los términos expuestos no existe regulado un delito, se entregan los siguientes datos </w:t>
      </w:r>
      <w:r w:rsidR="0043279B">
        <w:rPr>
          <w:rFonts w:ascii="Cambria" w:hAnsi="Cambria"/>
        </w:rPr>
        <w:t xml:space="preserve">estadísticos: para abuso sexual: </w:t>
      </w:r>
      <w:r w:rsidR="000F7BDC" w:rsidRPr="00F048A7">
        <w:rPr>
          <w:rFonts w:ascii="Cambria" w:hAnsi="Cambria"/>
        </w:rPr>
        <w:t xml:space="preserve">los delitos de </w:t>
      </w:r>
      <w:r w:rsidR="00F048A7" w:rsidRPr="00F048A7">
        <w:rPr>
          <w:rFonts w:ascii="Cambria" w:hAnsi="Cambria" w:cs="Calibri Light"/>
          <w:bCs/>
        </w:rPr>
        <w:t>Violación, Violación Agravada, Violación en menor o incapaz, Otras Agresiones Sexuales, Agresión sexual en menor o incapaz, Otras Agresiones Sexuales Agravadas, Acoso Sexual</w:t>
      </w:r>
      <w:r w:rsidR="000F7BDC" w:rsidRPr="00F048A7">
        <w:rPr>
          <w:rFonts w:ascii="Cambria" w:hAnsi="Cambria"/>
          <w:bCs/>
        </w:rPr>
        <w:t xml:space="preserve">; para </w:t>
      </w:r>
      <w:r w:rsidR="00F048A7" w:rsidRPr="00F048A7">
        <w:rPr>
          <w:rFonts w:ascii="Cambria" w:hAnsi="Cambria"/>
          <w:bCs/>
        </w:rPr>
        <w:t>agresiones físicas</w:t>
      </w:r>
      <w:r w:rsidR="0043279B">
        <w:rPr>
          <w:rFonts w:ascii="Cambria" w:hAnsi="Cambria"/>
          <w:bCs/>
        </w:rPr>
        <w:t xml:space="preserve">: </w:t>
      </w:r>
      <w:r w:rsidR="000F7BDC" w:rsidRPr="00F048A7">
        <w:rPr>
          <w:rFonts w:ascii="Cambria" w:hAnsi="Cambria"/>
          <w:bCs/>
        </w:rPr>
        <w:t xml:space="preserve">Lesiones, Lesiones Graves, Lesiones </w:t>
      </w:r>
      <w:r w:rsidR="00F048A7" w:rsidRPr="00F048A7">
        <w:rPr>
          <w:rFonts w:ascii="Cambria" w:hAnsi="Cambria"/>
          <w:bCs/>
        </w:rPr>
        <w:t xml:space="preserve">Muy Graves y Lesiones Agravadas; </w:t>
      </w:r>
      <w:r w:rsidR="000F7BDC" w:rsidRPr="00F048A7">
        <w:rPr>
          <w:rFonts w:ascii="Cambria" w:hAnsi="Cambria"/>
          <w:bCs/>
        </w:rPr>
        <w:t xml:space="preserve">para </w:t>
      </w:r>
      <w:r w:rsidR="0043279B">
        <w:rPr>
          <w:rFonts w:ascii="Cambria" w:hAnsi="Cambria"/>
          <w:bCs/>
        </w:rPr>
        <w:t xml:space="preserve">amenazas: </w:t>
      </w:r>
      <w:r w:rsidR="00F048A7" w:rsidRPr="00F048A7">
        <w:rPr>
          <w:rFonts w:ascii="Cambria" w:hAnsi="Cambria"/>
          <w:bCs/>
        </w:rPr>
        <w:t>Amenazas y Amenazas Agrava</w:t>
      </w:r>
      <w:r w:rsidR="0043279B">
        <w:rPr>
          <w:rFonts w:ascii="Cambria" w:hAnsi="Cambria"/>
          <w:bCs/>
        </w:rPr>
        <w:t xml:space="preserve">das; para privación de libertad: </w:t>
      </w:r>
      <w:r w:rsidR="00F048A7" w:rsidRPr="00F048A7">
        <w:rPr>
          <w:rFonts w:ascii="Cambria" w:hAnsi="Cambria"/>
          <w:bCs/>
        </w:rPr>
        <w:t>Privación de Libertad y Privación de Libertad Agravada; y para desplazamiento forzado se entregan datos sobre el delito de Limitación Ilegal a la Libertad de Circulación</w:t>
      </w:r>
      <w:r w:rsidR="006E0DBB" w:rsidRPr="00F048A7">
        <w:rPr>
          <w:rFonts w:ascii="Cambria" w:hAnsi="Cambria"/>
        </w:rPr>
        <w:t>.</w:t>
      </w:r>
      <w:r w:rsidR="00F048A7" w:rsidRPr="00F048A7">
        <w:rPr>
          <w:rFonts w:ascii="Cambria" w:hAnsi="Cambria"/>
        </w:rPr>
        <w:t xml:space="preserve"> </w:t>
      </w:r>
      <w:r w:rsidR="0043279B">
        <w:rPr>
          <w:rFonts w:ascii="Cambria" w:hAnsi="Cambria"/>
        </w:rPr>
        <w:t xml:space="preserve"> En relación al delito de homicidio, en la respuesta al numeral 1 de la presente resolución se </w:t>
      </w:r>
      <w:r w:rsidR="004159FD">
        <w:rPr>
          <w:rFonts w:ascii="Cambria" w:hAnsi="Cambria"/>
        </w:rPr>
        <w:t>presenta los datos de muertes violentas</w:t>
      </w:r>
      <w:r w:rsidR="0043279B">
        <w:rPr>
          <w:rFonts w:ascii="Cambria" w:hAnsi="Cambria"/>
        </w:rPr>
        <w:t xml:space="preserve">. </w:t>
      </w:r>
    </w:p>
    <w:tbl>
      <w:tblPr>
        <w:tblW w:w="14602" w:type="dxa"/>
        <w:tblInd w:w="-714" w:type="dxa"/>
        <w:tblCellMar>
          <w:left w:w="70" w:type="dxa"/>
          <w:right w:w="70" w:type="dxa"/>
        </w:tblCellMar>
        <w:tblLook w:val="04A0" w:firstRow="1" w:lastRow="0" w:firstColumn="1" w:lastColumn="0" w:noHBand="0" w:noVBand="1"/>
      </w:tblPr>
      <w:tblGrid>
        <w:gridCol w:w="1985"/>
        <w:gridCol w:w="2268"/>
        <w:gridCol w:w="1265"/>
        <w:gridCol w:w="353"/>
        <w:gridCol w:w="353"/>
        <w:gridCol w:w="353"/>
        <w:gridCol w:w="353"/>
        <w:gridCol w:w="353"/>
        <w:gridCol w:w="353"/>
        <w:gridCol w:w="353"/>
        <w:gridCol w:w="353"/>
        <w:gridCol w:w="353"/>
        <w:gridCol w:w="353"/>
        <w:gridCol w:w="353"/>
        <w:gridCol w:w="353"/>
        <w:gridCol w:w="353"/>
        <w:gridCol w:w="353"/>
        <w:gridCol w:w="353"/>
        <w:gridCol w:w="401"/>
        <w:gridCol w:w="353"/>
        <w:gridCol w:w="353"/>
        <w:gridCol w:w="353"/>
        <w:gridCol w:w="353"/>
        <w:gridCol w:w="353"/>
        <w:gridCol w:w="353"/>
        <w:gridCol w:w="401"/>
        <w:gridCol w:w="869"/>
      </w:tblGrid>
      <w:tr w:rsidR="00F017E2" w:rsidRPr="00F017E2" w:rsidTr="00F017E2">
        <w:trPr>
          <w:trHeight w:val="285"/>
          <w:tblHeader/>
        </w:trPr>
        <w:tc>
          <w:tcPr>
            <w:tcW w:w="14602" w:type="dxa"/>
            <w:gridSpan w:val="2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17E2" w:rsidRPr="00F017E2" w:rsidRDefault="00F017E2" w:rsidP="00F017E2">
            <w:pPr>
              <w:spacing w:after="0" w:line="240" w:lineRule="auto"/>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CANTIDAD DE VICTIMAS DEL SEXO FEMENINO CON PROFESION PROSTITUTA POR DELITO A NIVEL NACIONAL EN EL PERIODO COMPRENDIDO DESDE EL 01 DE ENERO DEL AÑO 2017 HASTA EL 15 DE OCTUBRE DEL AÑO 2019, DESAGREGADO POR DEPARTAMENTO DEL HECHO, DELITO, RANGO DE EDAD, AÑO Y MES DEL HECHO.</w:t>
            </w:r>
          </w:p>
        </w:tc>
      </w:tr>
      <w:tr w:rsidR="00F017E2" w:rsidRPr="00F017E2" w:rsidTr="00F017E2">
        <w:trPr>
          <w:trHeight w:val="450"/>
          <w:tblHeader/>
        </w:trPr>
        <w:tc>
          <w:tcPr>
            <w:tcW w:w="14602" w:type="dxa"/>
            <w:gridSpan w:val="27"/>
            <w:vMerge/>
            <w:tcBorders>
              <w:top w:val="single" w:sz="4" w:space="0" w:color="auto"/>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b/>
                <w:bCs/>
                <w:sz w:val="18"/>
                <w:szCs w:val="18"/>
                <w:lang w:eastAsia="es-SV"/>
              </w:rPr>
            </w:pPr>
          </w:p>
        </w:tc>
      </w:tr>
      <w:tr w:rsidR="00F017E2" w:rsidRPr="00F017E2" w:rsidTr="00F017E2">
        <w:trPr>
          <w:trHeight w:val="510"/>
          <w:tblHeader/>
        </w:trPr>
        <w:tc>
          <w:tcPr>
            <w:tcW w:w="1985" w:type="dxa"/>
            <w:vMerge w:val="restart"/>
            <w:tcBorders>
              <w:top w:val="nil"/>
              <w:left w:val="single" w:sz="4" w:space="0" w:color="auto"/>
              <w:bottom w:val="single" w:sz="4" w:space="0" w:color="auto"/>
              <w:right w:val="single" w:sz="4" w:space="0" w:color="auto"/>
            </w:tcBorders>
            <w:shd w:val="clear" w:color="000000" w:fill="BFBFBF"/>
            <w:vAlign w:val="center"/>
            <w:hideMark/>
          </w:tcPr>
          <w:p w:rsidR="00F017E2" w:rsidRPr="00F017E2" w:rsidRDefault="00F017E2" w:rsidP="00F017E2">
            <w:pPr>
              <w:spacing w:after="0" w:line="240" w:lineRule="auto"/>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Departamento del Hecho</w:t>
            </w:r>
          </w:p>
        </w:tc>
        <w:tc>
          <w:tcPr>
            <w:tcW w:w="2268" w:type="dxa"/>
            <w:vMerge w:val="restart"/>
            <w:tcBorders>
              <w:top w:val="nil"/>
              <w:left w:val="single" w:sz="4" w:space="0" w:color="auto"/>
              <w:bottom w:val="single" w:sz="4" w:space="0" w:color="auto"/>
              <w:right w:val="single" w:sz="4" w:space="0" w:color="auto"/>
            </w:tcBorders>
            <w:shd w:val="clear" w:color="000000" w:fill="BFBFBF"/>
            <w:vAlign w:val="center"/>
            <w:hideMark/>
          </w:tcPr>
          <w:p w:rsidR="00F017E2" w:rsidRPr="00F017E2" w:rsidRDefault="00F017E2" w:rsidP="00F017E2">
            <w:pPr>
              <w:spacing w:after="0" w:line="240" w:lineRule="auto"/>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Delito</w:t>
            </w:r>
          </w:p>
        </w:tc>
        <w:tc>
          <w:tcPr>
            <w:tcW w:w="1265" w:type="dxa"/>
            <w:vMerge w:val="restart"/>
            <w:tcBorders>
              <w:top w:val="nil"/>
              <w:left w:val="single" w:sz="4" w:space="0" w:color="auto"/>
              <w:bottom w:val="single" w:sz="4" w:space="0" w:color="auto"/>
              <w:right w:val="single" w:sz="4" w:space="0" w:color="auto"/>
            </w:tcBorders>
            <w:shd w:val="clear" w:color="000000" w:fill="BFBFBF"/>
            <w:vAlign w:val="center"/>
            <w:hideMark/>
          </w:tcPr>
          <w:p w:rsidR="00F017E2" w:rsidRPr="00F017E2" w:rsidRDefault="00F017E2" w:rsidP="00F017E2">
            <w:pPr>
              <w:spacing w:after="0" w:line="240" w:lineRule="auto"/>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Rango de Edad</w:t>
            </w:r>
          </w:p>
        </w:tc>
        <w:tc>
          <w:tcPr>
            <w:tcW w:w="0" w:type="auto"/>
            <w:gridSpan w:val="6"/>
            <w:tcBorders>
              <w:top w:val="single" w:sz="4" w:space="0" w:color="auto"/>
              <w:left w:val="nil"/>
              <w:bottom w:val="single" w:sz="4" w:space="0" w:color="auto"/>
              <w:right w:val="single" w:sz="4" w:space="0" w:color="auto"/>
            </w:tcBorders>
            <w:shd w:val="clear" w:color="000000" w:fill="BFBFBF"/>
            <w:vAlign w:val="center"/>
            <w:hideMark/>
          </w:tcPr>
          <w:p w:rsidR="00F017E2" w:rsidRPr="00F017E2" w:rsidRDefault="00F017E2" w:rsidP="00F017E2">
            <w:pPr>
              <w:spacing w:after="0" w:line="240" w:lineRule="auto"/>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Año 2017</w:t>
            </w:r>
          </w:p>
        </w:tc>
        <w:tc>
          <w:tcPr>
            <w:tcW w:w="0" w:type="auto"/>
            <w:gridSpan w:val="10"/>
            <w:tcBorders>
              <w:top w:val="single" w:sz="4" w:space="0" w:color="auto"/>
              <w:left w:val="nil"/>
              <w:bottom w:val="single" w:sz="4" w:space="0" w:color="auto"/>
              <w:right w:val="single" w:sz="4" w:space="0" w:color="auto"/>
            </w:tcBorders>
            <w:shd w:val="clear" w:color="000000" w:fill="BFBFBF"/>
            <w:vAlign w:val="center"/>
            <w:hideMark/>
          </w:tcPr>
          <w:p w:rsidR="00F017E2" w:rsidRPr="00F017E2" w:rsidRDefault="00F017E2" w:rsidP="00F017E2">
            <w:pPr>
              <w:spacing w:after="0" w:line="240" w:lineRule="auto"/>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Año 2018</w:t>
            </w:r>
          </w:p>
        </w:tc>
        <w:tc>
          <w:tcPr>
            <w:tcW w:w="0" w:type="auto"/>
            <w:gridSpan w:val="7"/>
            <w:tcBorders>
              <w:top w:val="single" w:sz="4" w:space="0" w:color="auto"/>
              <w:left w:val="nil"/>
              <w:bottom w:val="single" w:sz="4" w:space="0" w:color="auto"/>
              <w:right w:val="single" w:sz="4" w:space="0" w:color="auto"/>
            </w:tcBorders>
            <w:shd w:val="clear" w:color="000000" w:fill="BFBFBF"/>
            <w:vAlign w:val="center"/>
            <w:hideMark/>
          </w:tcPr>
          <w:p w:rsidR="00F017E2" w:rsidRPr="00F017E2" w:rsidRDefault="00F017E2" w:rsidP="00F017E2">
            <w:pPr>
              <w:spacing w:after="0" w:line="240" w:lineRule="auto"/>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Año 2019</w:t>
            </w:r>
          </w:p>
        </w:tc>
        <w:tc>
          <w:tcPr>
            <w:tcW w:w="869" w:type="dxa"/>
            <w:vMerge w:val="restart"/>
            <w:tcBorders>
              <w:top w:val="nil"/>
              <w:left w:val="single" w:sz="4" w:space="0" w:color="auto"/>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TOTAL GENERAL</w:t>
            </w:r>
          </w:p>
        </w:tc>
      </w:tr>
      <w:tr w:rsidR="00F017E2" w:rsidRPr="00F017E2" w:rsidTr="00F017E2">
        <w:trPr>
          <w:cantSplit/>
          <w:trHeight w:val="1134"/>
          <w:tblHeader/>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b/>
                <w:bCs/>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b/>
                <w:bCs/>
                <w:sz w:val="18"/>
                <w:szCs w:val="18"/>
                <w:lang w:eastAsia="es-SV"/>
              </w:rPr>
            </w:pPr>
          </w:p>
        </w:tc>
        <w:tc>
          <w:tcPr>
            <w:tcW w:w="126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b/>
                <w:bCs/>
                <w:sz w:val="18"/>
                <w:szCs w:val="18"/>
                <w:lang w:eastAsia="es-SV"/>
              </w:rPr>
            </w:pP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Febre-ro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Marzo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Mayo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Julio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Septiem-bre</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Total</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Enero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Marzo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Abril</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Mayo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Junio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Julio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Octu-bre</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Noviem-bre</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Diciem-bre</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Total</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Febre-ro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Marzo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Mayo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Junio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Julio</w:t>
            </w:r>
          </w:p>
        </w:tc>
        <w:tc>
          <w:tcPr>
            <w:tcW w:w="0" w:type="auto"/>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Octu-bre</w:t>
            </w:r>
          </w:p>
        </w:tc>
        <w:tc>
          <w:tcPr>
            <w:tcW w:w="401" w:type="dxa"/>
            <w:tcBorders>
              <w:top w:val="nil"/>
              <w:left w:val="nil"/>
              <w:bottom w:val="single" w:sz="4" w:space="0" w:color="auto"/>
              <w:right w:val="single" w:sz="4" w:space="0" w:color="auto"/>
            </w:tcBorders>
            <w:shd w:val="clear" w:color="000000" w:fill="BFBFBF"/>
            <w:textDirection w:val="btLr"/>
            <w:vAlign w:val="center"/>
            <w:hideMark/>
          </w:tcPr>
          <w:p w:rsidR="00F017E2" w:rsidRPr="00F017E2" w:rsidRDefault="00F017E2" w:rsidP="00F017E2">
            <w:pPr>
              <w:spacing w:after="0" w:line="240" w:lineRule="auto"/>
              <w:ind w:left="113" w:right="113"/>
              <w:jc w:val="center"/>
              <w:rPr>
                <w:rFonts w:ascii="Arial Narrow" w:eastAsia="Times New Roman" w:hAnsi="Arial Narrow" w:cs="Times New Roman"/>
                <w:b/>
                <w:bCs/>
                <w:sz w:val="18"/>
                <w:szCs w:val="18"/>
                <w:lang w:eastAsia="es-SV"/>
              </w:rPr>
            </w:pPr>
            <w:r w:rsidRPr="00F017E2">
              <w:rPr>
                <w:rFonts w:ascii="Arial Narrow" w:eastAsia="Times New Roman" w:hAnsi="Arial Narrow" w:cs="Times New Roman"/>
                <w:b/>
                <w:bCs/>
                <w:sz w:val="18"/>
                <w:szCs w:val="18"/>
                <w:lang w:eastAsia="es-SV"/>
              </w:rPr>
              <w:t>Total</w:t>
            </w:r>
          </w:p>
        </w:tc>
        <w:tc>
          <w:tcPr>
            <w:tcW w:w="869"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b/>
                <w:bCs/>
                <w:sz w:val="18"/>
                <w:szCs w:val="18"/>
                <w:lang w:eastAsia="es-SV"/>
              </w:rPr>
            </w:pP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Ahuachapán</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(142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31 - 40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Santa Ana</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(142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Sonsonate</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(142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Graves (143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41 - 50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Amenazas (154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5</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5</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Otras Agresiones Sexuales (160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Amenazas con Agravación Especial (154-155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41 - 50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San Salvador</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(142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3</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3</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Graves (143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41 - 50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Amenazas (154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41 - 50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Violación (158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Otras Agresiones Sexuales (160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41 - 50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Acoso Sexual (165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31 - 40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Violación Agravada (158-162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Cuscatlán</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(142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31 - 40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3</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3</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La Paz</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Otras Agresiones Sexuales (160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Cabañas</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Amenazas (154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31 - 40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San Vicente</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(142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31 - 40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San Miguel</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Lesiones (142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2</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Privación de Libertad (148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18 - 30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4</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4</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Amenazas (154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31 - 40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2</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Violación (158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41 - 50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La Unión</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Amenazas (154 CP)</w:t>
            </w: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31 - 40 Años</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color w:val="000000"/>
                <w:sz w:val="18"/>
                <w:szCs w:val="18"/>
                <w:lang w:eastAsia="es-SV"/>
              </w:rPr>
            </w:pPr>
            <w:r w:rsidRPr="00F017E2">
              <w:rPr>
                <w:rFonts w:ascii="Arial Narrow" w:eastAsia="Times New Roman" w:hAnsi="Arial Narrow" w:cs="Times New Roman"/>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285"/>
        </w:trPr>
        <w:tc>
          <w:tcPr>
            <w:tcW w:w="1985"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2268" w:type="dxa"/>
            <w:vMerge/>
            <w:tcBorders>
              <w:top w:val="nil"/>
              <w:left w:val="single" w:sz="4" w:space="0" w:color="auto"/>
              <w:bottom w:val="single" w:sz="4" w:space="0" w:color="auto"/>
              <w:right w:val="single" w:sz="4" w:space="0" w:color="auto"/>
            </w:tcBorders>
            <w:vAlign w:val="center"/>
            <w:hideMark/>
          </w:tcPr>
          <w:p w:rsidR="00F017E2" w:rsidRPr="00F017E2" w:rsidRDefault="00F017E2" w:rsidP="00F017E2">
            <w:pPr>
              <w:spacing w:after="0" w:line="240" w:lineRule="auto"/>
              <w:rPr>
                <w:rFonts w:ascii="Arial Narrow" w:eastAsia="Times New Roman" w:hAnsi="Arial Narrow" w:cs="Times New Roman"/>
                <w:color w:val="000000"/>
                <w:sz w:val="18"/>
                <w:szCs w:val="18"/>
                <w:lang w:eastAsia="es-SV"/>
              </w:rPr>
            </w:pPr>
          </w:p>
        </w:tc>
        <w:tc>
          <w:tcPr>
            <w:tcW w:w="1265" w:type="dxa"/>
            <w:tcBorders>
              <w:top w:val="nil"/>
              <w:left w:val="nil"/>
              <w:bottom w:val="single" w:sz="4" w:space="0" w:color="auto"/>
              <w:right w:val="single" w:sz="4" w:space="0" w:color="auto"/>
            </w:tcBorders>
            <w:shd w:val="clear" w:color="auto" w:fill="auto"/>
            <w:hideMark/>
          </w:tcPr>
          <w:p w:rsidR="00F017E2" w:rsidRPr="00F017E2" w:rsidRDefault="00F017E2" w:rsidP="00F017E2">
            <w:pPr>
              <w:spacing w:after="0" w:line="240" w:lineRule="auto"/>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0</w:t>
            </w:r>
          </w:p>
        </w:tc>
        <w:tc>
          <w:tcPr>
            <w:tcW w:w="869" w:type="dxa"/>
            <w:tcBorders>
              <w:top w:val="nil"/>
              <w:left w:val="nil"/>
              <w:bottom w:val="single" w:sz="4" w:space="0" w:color="auto"/>
              <w:right w:val="single" w:sz="4" w:space="0" w:color="auto"/>
            </w:tcBorders>
            <w:shd w:val="clear" w:color="auto" w:fill="auto"/>
            <w:noWrap/>
            <w:vAlign w:val="center"/>
            <w:hideMark/>
          </w:tcPr>
          <w:p w:rsidR="00F017E2" w:rsidRPr="00F017E2" w:rsidRDefault="00F017E2" w:rsidP="00F017E2">
            <w:pPr>
              <w:spacing w:after="0" w:line="240" w:lineRule="auto"/>
              <w:jc w:val="center"/>
              <w:rPr>
                <w:rFonts w:ascii="Arial Narrow" w:eastAsia="Times New Roman" w:hAnsi="Arial Narrow" w:cs="Times New Roman"/>
                <w:b/>
                <w:bCs/>
                <w:color w:val="000000"/>
                <w:sz w:val="18"/>
                <w:szCs w:val="18"/>
                <w:lang w:eastAsia="es-SV"/>
              </w:rPr>
            </w:pPr>
            <w:r w:rsidRPr="00F017E2">
              <w:rPr>
                <w:rFonts w:ascii="Arial Narrow" w:eastAsia="Times New Roman" w:hAnsi="Arial Narrow" w:cs="Times New Roman"/>
                <w:b/>
                <w:bCs/>
                <w:color w:val="000000"/>
                <w:sz w:val="18"/>
                <w:szCs w:val="18"/>
                <w:lang w:eastAsia="es-SV"/>
              </w:rPr>
              <w:t>1</w:t>
            </w:r>
          </w:p>
        </w:tc>
      </w:tr>
      <w:tr w:rsidR="00F017E2" w:rsidRPr="00F017E2" w:rsidTr="00F017E2">
        <w:trPr>
          <w:trHeight w:val="360"/>
        </w:trPr>
        <w:tc>
          <w:tcPr>
            <w:tcW w:w="5518"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TOTAL GENERAL</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3</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3</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9</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2</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2</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3</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2</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2</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3</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17</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3</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2</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2</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3</w:t>
            </w:r>
          </w:p>
        </w:tc>
        <w:tc>
          <w:tcPr>
            <w:tcW w:w="0" w:type="auto"/>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12</w:t>
            </w:r>
          </w:p>
        </w:tc>
        <w:tc>
          <w:tcPr>
            <w:tcW w:w="869" w:type="dxa"/>
            <w:tcBorders>
              <w:top w:val="nil"/>
              <w:left w:val="nil"/>
              <w:bottom w:val="single" w:sz="4" w:space="0" w:color="auto"/>
              <w:right w:val="single" w:sz="4" w:space="0" w:color="auto"/>
            </w:tcBorders>
            <w:shd w:val="clear" w:color="000000" w:fill="BFBFBF"/>
            <w:noWrap/>
            <w:vAlign w:val="center"/>
            <w:hideMark/>
          </w:tcPr>
          <w:p w:rsidR="00F017E2" w:rsidRPr="00F017E2" w:rsidRDefault="00F017E2" w:rsidP="00F017E2">
            <w:pPr>
              <w:spacing w:after="0" w:line="240" w:lineRule="auto"/>
              <w:jc w:val="center"/>
              <w:rPr>
                <w:rFonts w:ascii="Cambria" w:eastAsia="Times New Roman" w:hAnsi="Cambria" w:cs="Times New Roman"/>
                <w:b/>
                <w:bCs/>
                <w:color w:val="000000"/>
                <w:lang w:eastAsia="es-SV"/>
              </w:rPr>
            </w:pPr>
            <w:r w:rsidRPr="00F017E2">
              <w:rPr>
                <w:rFonts w:ascii="Cambria" w:eastAsia="Times New Roman" w:hAnsi="Cambria" w:cs="Times New Roman"/>
                <w:b/>
                <w:bCs/>
                <w:color w:val="000000"/>
                <w:lang w:eastAsia="es-SV"/>
              </w:rPr>
              <w:t>38</w:t>
            </w:r>
          </w:p>
        </w:tc>
      </w:tr>
    </w:tbl>
    <w:p w:rsidR="00306C9C" w:rsidRPr="00177028" w:rsidRDefault="008D7B95" w:rsidP="00BB1EB5">
      <w:pPr>
        <w:pStyle w:val="Sinespaciado"/>
        <w:jc w:val="both"/>
        <w:rPr>
          <w:rFonts w:ascii="Cambria" w:hAnsi="Cambria" w:cs="Cambria"/>
          <w:bCs/>
          <w:i/>
          <w:iCs/>
          <w:sz w:val="18"/>
          <w:szCs w:val="18"/>
        </w:rPr>
      </w:pPr>
      <w:r w:rsidRPr="00177028">
        <w:rPr>
          <w:rFonts w:ascii="Cambria" w:hAnsi="Cambria" w:cs="Cambria"/>
          <w:bCs/>
          <w:i/>
          <w:iCs/>
          <w:sz w:val="18"/>
          <w:szCs w:val="18"/>
        </w:rPr>
        <w:t>Fuente: Departamento de Estadística, segú</w:t>
      </w:r>
      <w:r w:rsidR="00177028">
        <w:rPr>
          <w:rFonts w:ascii="Cambria" w:hAnsi="Cambria" w:cs="Cambria"/>
          <w:bCs/>
          <w:i/>
          <w:iCs/>
          <w:sz w:val="18"/>
          <w:szCs w:val="18"/>
        </w:rPr>
        <w:t>n Base de Datos SIGAP al 06 de n</w:t>
      </w:r>
      <w:r w:rsidRPr="00177028">
        <w:rPr>
          <w:rFonts w:ascii="Cambria" w:hAnsi="Cambria" w:cs="Cambria"/>
          <w:bCs/>
          <w:i/>
          <w:iCs/>
          <w:sz w:val="18"/>
          <w:szCs w:val="18"/>
        </w:rPr>
        <w:t>oviembre del 2019.</w:t>
      </w:r>
    </w:p>
    <w:p w:rsidR="00306C9C" w:rsidRPr="00A53B54" w:rsidRDefault="008D7B95" w:rsidP="00BB1EB5">
      <w:pPr>
        <w:pStyle w:val="Sinespaciado"/>
        <w:jc w:val="both"/>
        <w:rPr>
          <w:rFonts w:ascii="Cambria" w:hAnsi="Cambria" w:cs="Cambria"/>
          <w:bCs/>
          <w:iCs/>
        </w:rPr>
      </w:pPr>
      <w:r>
        <w:rPr>
          <w:rFonts w:ascii="Cambria" w:hAnsi="Cambria" w:cs="Cambria"/>
          <w:bCs/>
          <w:iCs/>
          <w:noProof/>
          <w:lang w:eastAsia="es-SV"/>
        </w:rPr>
        <mc:AlternateContent>
          <mc:Choice Requires="wps">
            <w:drawing>
              <wp:anchor distT="0" distB="0" distL="114300" distR="114300" simplePos="0" relativeHeight="251659264" behindDoc="0" locked="0" layoutInCell="1" allowOverlap="1" wp14:anchorId="187EFEA5" wp14:editId="5AFBB9EF">
                <wp:simplePos x="0" y="0"/>
                <wp:positionH relativeFrom="margin">
                  <wp:posOffset>-660</wp:posOffset>
                </wp:positionH>
                <wp:positionV relativeFrom="paragraph">
                  <wp:posOffset>3810</wp:posOffset>
                </wp:positionV>
                <wp:extent cx="8822131" cy="3247593"/>
                <wp:effectExtent l="0" t="0" r="36195" b="29210"/>
                <wp:wrapNone/>
                <wp:docPr id="1" name="Conector recto 1"/>
                <wp:cNvGraphicFramePr/>
                <a:graphic xmlns:a="http://schemas.openxmlformats.org/drawingml/2006/main">
                  <a:graphicData uri="http://schemas.microsoft.com/office/word/2010/wordprocessingShape">
                    <wps:wsp>
                      <wps:cNvCnPr/>
                      <wps:spPr>
                        <a:xfrm flipV="1">
                          <a:off x="0" y="0"/>
                          <a:ext cx="8822131" cy="324759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64E518D"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pt" to="694.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" strokecolor="black [3200]" strokeweight="1pt">
                <v:stroke joinstyle="miter"/>
                <w10:wrap anchorx="margin"/>
              </v:line>
            </w:pict>
          </mc:Fallback>
        </mc:AlternateContent>
      </w:r>
    </w:p>
    <w:p w:rsidR="00306C9C" w:rsidRDefault="00306C9C"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pPr>
    </w:p>
    <w:p w:rsidR="00F017E2" w:rsidRDefault="00F017E2" w:rsidP="00BB1EB5">
      <w:pPr>
        <w:pStyle w:val="Sinespaciado"/>
        <w:pBdr>
          <w:bottom w:val="single" w:sz="6" w:space="1" w:color="auto"/>
        </w:pBdr>
        <w:jc w:val="both"/>
        <w:rPr>
          <w:rFonts w:ascii="Cambria" w:hAnsi="Cambria" w:cs="Cambria"/>
          <w:bCs/>
          <w:iCs/>
        </w:rPr>
      </w:pPr>
    </w:p>
    <w:p w:rsidR="00840441" w:rsidRDefault="00840441" w:rsidP="00BB1EB5">
      <w:pPr>
        <w:pStyle w:val="Sinespaciado"/>
        <w:jc w:val="both"/>
        <w:rPr>
          <w:rFonts w:ascii="Cambria" w:hAnsi="Cambria" w:cs="Cambria"/>
          <w:bCs/>
          <w:iCs/>
        </w:rPr>
      </w:pPr>
    </w:p>
    <w:p w:rsidR="00F017E2" w:rsidRDefault="00F017E2" w:rsidP="00BB1EB5">
      <w:pPr>
        <w:pStyle w:val="Sinespaciado"/>
        <w:jc w:val="both"/>
        <w:rPr>
          <w:rFonts w:ascii="Cambria" w:hAnsi="Cambria" w:cs="Cambria"/>
          <w:bCs/>
          <w:iCs/>
        </w:rPr>
        <w:sectPr w:rsidR="00F017E2" w:rsidSect="00F017E2">
          <w:pgSz w:w="15840" w:h="12240" w:orient="landscape"/>
          <w:pgMar w:top="1418" w:right="993" w:bottom="1418" w:left="1418" w:header="708" w:footer="864" w:gutter="0"/>
          <w:cols w:space="708"/>
          <w:docGrid w:linePitch="360"/>
        </w:sectPr>
      </w:pPr>
    </w:p>
    <w:p w:rsidR="00F017E2" w:rsidRPr="00A53B54" w:rsidRDefault="00F017E2" w:rsidP="00BB1EB5">
      <w:pPr>
        <w:pStyle w:val="Sinespaciado"/>
        <w:jc w:val="both"/>
        <w:rPr>
          <w:rFonts w:ascii="Cambria" w:hAnsi="Cambria" w:cs="Cambria"/>
          <w:bCs/>
          <w:iCs/>
        </w:rPr>
      </w:pPr>
    </w:p>
    <w:p w:rsidR="00F0607D" w:rsidRPr="00FB2E0B" w:rsidRDefault="00B52C70" w:rsidP="00BB1EB5">
      <w:pPr>
        <w:pStyle w:val="Sinespaciado"/>
        <w:jc w:val="both"/>
        <w:rPr>
          <w:rFonts w:ascii="Cambria" w:hAnsi="Cambria"/>
        </w:rPr>
      </w:pPr>
      <w:r w:rsidRPr="00FB2E0B">
        <w:rPr>
          <w:rFonts w:ascii="Cambria" w:hAnsi="Cambria" w:cs="Cambria"/>
          <w:bCs/>
          <w:iCs/>
        </w:rPr>
        <w:t>Sobre la información estadística que se entrega, se hacen las siguientes aclaraciones</w:t>
      </w:r>
      <w:r w:rsidRPr="00FB2E0B">
        <w:rPr>
          <w:rFonts w:ascii="Cambria" w:hAnsi="Cambria" w:cs="Cambria"/>
          <w:b/>
          <w:bCs/>
          <w:iCs/>
        </w:rPr>
        <w:t>:</w:t>
      </w:r>
    </w:p>
    <w:p w:rsidR="005815F4" w:rsidRPr="00FB2E0B" w:rsidRDefault="005815F4" w:rsidP="00BB1EB5">
      <w:pPr>
        <w:pStyle w:val="Sinespaciado"/>
        <w:jc w:val="both"/>
        <w:rPr>
          <w:rFonts w:ascii="Cambria" w:hAnsi="Cambria"/>
        </w:rPr>
      </w:pPr>
    </w:p>
    <w:p w:rsidR="00FB2E0B" w:rsidRPr="00FB2E0B" w:rsidRDefault="00FB2E0B" w:rsidP="00FB2E0B">
      <w:pPr>
        <w:pStyle w:val="Sinespaciado"/>
        <w:numPr>
          <w:ilvl w:val="0"/>
          <w:numId w:val="10"/>
        </w:numPr>
        <w:jc w:val="both"/>
        <w:rPr>
          <w:rFonts w:ascii="Cambria" w:hAnsi="Cambria"/>
        </w:rPr>
      </w:pPr>
      <w:r w:rsidRPr="00FB2E0B">
        <w:rPr>
          <w:rFonts w:ascii="Cambria" w:hAnsi="Cambria"/>
        </w:rPr>
        <w:t>Los datos sobre Homicidios (muertes violentas) de mujeres trabajadoras del sexo, que se presentan en el numeral 1 de esta resolución, se entregan según registros de la Mesa Operativa Tripartita de la Policía Nacional Civil, Instituto de Medicina Legal, Fiscalía General de la República, y puede contener información sobre víctimas de Homicidios y Feminicidios, y está conciliad</w:t>
      </w:r>
      <w:r w:rsidR="00F85FA4">
        <w:rPr>
          <w:rFonts w:ascii="Cambria" w:hAnsi="Cambria"/>
        </w:rPr>
        <w:t>a</w:t>
      </w:r>
      <w:r w:rsidRPr="00FB2E0B">
        <w:rPr>
          <w:rFonts w:ascii="Cambria" w:hAnsi="Cambria"/>
        </w:rPr>
        <w:t xml:space="preserve"> por las tres instituciones hasta el mes de septiembre.</w:t>
      </w:r>
    </w:p>
    <w:p w:rsidR="00B52C70" w:rsidRPr="00FB2E0B" w:rsidRDefault="00B52C70" w:rsidP="00B52C70">
      <w:pPr>
        <w:pStyle w:val="Sinespaciado"/>
        <w:numPr>
          <w:ilvl w:val="0"/>
          <w:numId w:val="10"/>
        </w:numPr>
        <w:jc w:val="both"/>
        <w:rPr>
          <w:rFonts w:ascii="Cambria" w:hAnsi="Cambria"/>
        </w:rPr>
      </w:pPr>
      <w:r w:rsidRPr="00FB2E0B">
        <w:rPr>
          <w:rFonts w:ascii="Cambria" w:hAnsi="Cambria"/>
        </w:rPr>
        <w:t xml:space="preserve">Los datos estadísticos </w:t>
      </w:r>
      <w:r w:rsidR="00FB2E0B" w:rsidRPr="00FB2E0B">
        <w:rPr>
          <w:rFonts w:ascii="Cambria" w:hAnsi="Cambria"/>
        </w:rPr>
        <w:t xml:space="preserve">relativos al requerimiento de </w:t>
      </w:r>
      <w:r w:rsidR="00FB2E0B" w:rsidRPr="00FB2E0B">
        <w:rPr>
          <w:rFonts w:ascii="Cambria" w:hAnsi="Cambria" w:cs="Cambria"/>
        </w:rPr>
        <w:t xml:space="preserve">denuncias por abuso sexual, agresiones físicas, amenazas, desplazamiento forzado, privación de libertad, hacia las mujeres trabajadoras del sexo desde enero de 2017 hasta octubre de 2019, </w:t>
      </w:r>
      <w:r w:rsidRPr="00FB2E0B">
        <w:rPr>
          <w:rFonts w:ascii="Cambria" w:hAnsi="Cambria" w:cs="Times New Roman"/>
          <w:lang w:val="es-ES"/>
        </w:rPr>
        <w:t xml:space="preserve">se entregan según registros de las Bases de Datos del </w:t>
      </w:r>
      <w:r w:rsidRPr="00FB2E0B">
        <w:rPr>
          <w:rFonts w:ascii="Cambria" w:hAnsi="Cambria" w:cs="Times New Roman"/>
          <w:iCs/>
          <w:lang w:val="es-ES"/>
        </w:rPr>
        <w:t>Sistema de Información y Gestión Automatizada del Proceso Fiscal (SIGAP)</w:t>
      </w:r>
      <w:r w:rsidR="00FD363A" w:rsidRPr="00FB2E0B">
        <w:rPr>
          <w:rFonts w:ascii="Cambria" w:hAnsi="Cambria" w:cs="Times New Roman"/>
          <w:iCs/>
          <w:lang w:val="es-ES"/>
        </w:rPr>
        <w:t>, a la fecha 0</w:t>
      </w:r>
      <w:r w:rsidR="00177028" w:rsidRPr="00FB2E0B">
        <w:rPr>
          <w:rFonts w:ascii="Cambria" w:hAnsi="Cambria" w:cs="Times New Roman"/>
          <w:iCs/>
          <w:lang w:val="es-ES"/>
        </w:rPr>
        <w:t>6</w:t>
      </w:r>
      <w:r w:rsidR="00FD363A" w:rsidRPr="00FB2E0B">
        <w:rPr>
          <w:rFonts w:ascii="Cambria" w:hAnsi="Cambria" w:cs="Times New Roman"/>
          <w:iCs/>
          <w:lang w:val="es-ES"/>
        </w:rPr>
        <w:t xml:space="preserve"> de noviembre de 2019.</w:t>
      </w:r>
    </w:p>
    <w:p w:rsidR="00FD363A" w:rsidRPr="00FB2E0B" w:rsidRDefault="00FD363A" w:rsidP="00B52C70">
      <w:pPr>
        <w:pStyle w:val="Sinespaciado"/>
        <w:numPr>
          <w:ilvl w:val="0"/>
          <w:numId w:val="10"/>
        </w:numPr>
        <w:jc w:val="both"/>
        <w:rPr>
          <w:rFonts w:ascii="Cambria" w:hAnsi="Cambria"/>
        </w:rPr>
      </w:pPr>
      <w:r w:rsidRPr="00FB2E0B">
        <w:rPr>
          <w:rFonts w:ascii="Cambria" w:hAnsi="Cambria" w:cs="Times New Roman"/>
          <w:iCs/>
          <w:lang w:val="es-ES"/>
        </w:rPr>
        <w:t>En general, los cuadros estadísticos contienen informa</w:t>
      </w:r>
      <w:r w:rsidR="00177028" w:rsidRPr="00FB2E0B">
        <w:rPr>
          <w:rFonts w:ascii="Cambria" w:hAnsi="Cambria" w:cs="Times New Roman"/>
          <w:iCs/>
          <w:lang w:val="es-ES"/>
        </w:rPr>
        <w:t xml:space="preserve">ción únicamente de los delitos, meses y </w:t>
      </w:r>
      <w:r w:rsidRPr="00FB2E0B">
        <w:rPr>
          <w:rFonts w:ascii="Cambria" w:hAnsi="Cambria" w:cs="Times New Roman"/>
          <w:iCs/>
          <w:lang w:val="es-ES"/>
        </w:rPr>
        <w:t>demás categorías en que se encontraron registros, de acuerdo a los criterios establecidos por la usuaria.</w:t>
      </w:r>
    </w:p>
    <w:p w:rsidR="00306C9C" w:rsidRPr="00FB2E0B" w:rsidRDefault="00306C9C" w:rsidP="004F1BCB">
      <w:pPr>
        <w:pStyle w:val="Prrafodelista"/>
        <w:numPr>
          <w:ilvl w:val="0"/>
          <w:numId w:val="10"/>
        </w:numPr>
        <w:spacing w:after="0" w:line="240" w:lineRule="auto"/>
        <w:jc w:val="both"/>
        <w:rPr>
          <w:rFonts w:ascii="Cambria" w:hAnsi="Cambria"/>
          <w:b/>
        </w:rPr>
      </w:pPr>
      <w:r w:rsidRPr="00FB2E0B">
        <w:rPr>
          <w:rFonts w:ascii="Cambria" w:hAnsi="Cambria"/>
          <w:b/>
        </w:rPr>
        <w:t>La información estadística que se entrega es de manera general</w:t>
      </w:r>
      <w:r w:rsidR="004F1BCB" w:rsidRPr="00FB2E0B">
        <w:rPr>
          <w:rFonts w:ascii="Cambria" w:hAnsi="Cambria"/>
          <w:b/>
        </w:rPr>
        <w:t xml:space="preserve">, es decir, no </w:t>
      </w:r>
      <w:r w:rsidRPr="00FB2E0B">
        <w:rPr>
          <w:rFonts w:ascii="Cambria" w:hAnsi="Cambria"/>
          <w:b/>
        </w:rPr>
        <w:t>es posible detallar si l</w:t>
      </w:r>
      <w:r w:rsidR="00A53B54" w:rsidRPr="00FB2E0B">
        <w:rPr>
          <w:rFonts w:ascii="Cambria" w:hAnsi="Cambria"/>
          <w:b/>
        </w:rPr>
        <w:t>os hechos sucedieron por la calidad de</w:t>
      </w:r>
      <w:r w:rsidR="009F1637" w:rsidRPr="00FB2E0B">
        <w:rPr>
          <w:rFonts w:ascii="Cambria" w:hAnsi="Cambria"/>
          <w:b/>
        </w:rPr>
        <w:t xml:space="preserve"> mujer</w:t>
      </w:r>
      <w:r w:rsidR="00A53B54" w:rsidRPr="00FB2E0B">
        <w:rPr>
          <w:rFonts w:ascii="Cambria" w:hAnsi="Cambria"/>
          <w:b/>
        </w:rPr>
        <w:t xml:space="preserve"> </w:t>
      </w:r>
      <w:r w:rsidR="009F1637" w:rsidRPr="00FB2E0B">
        <w:rPr>
          <w:rFonts w:ascii="Cambria" w:hAnsi="Cambria"/>
          <w:b/>
        </w:rPr>
        <w:t>trabajadora del sexo</w:t>
      </w:r>
      <w:r w:rsidR="00A53B54" w:rsidRPr="00FB2E0B">
        <w:rPr>
          <w:rFonts w:ascii="Cambria" w:hAnsi="Cambria"/>
          <w:b/>
        </w:rPr>
        <w:t xml:space="preserve"> de </w:t>
      </w:r>
      <w:r w:rsidR="009F1637" w:rsidRPr="00FB2E0B">
        <w:rPr>
          <w:rFonts w:ascii="Cambria" w:hAnsi="Cambria"/>
          <w:b/>
        </w:rPr>
        <w:t>las víctimas</w:t>
      </w:r>
      <w:r w:rsidRPr="00FB2E0B">
        <w:rPr>
          <w:rFonts w:ascii="Cambria" w:hAnsi="Cambria"/>
          <w:b/>
        </w:rPr>
        <w:t xml:space="preserve">, ya que no se cuenta con ese nivel de detalle de forma automatizada, lo cual no afecta las investigaciones ni el proceso peal en casos concretos. </w:t>
      </w:r>
      <w:r w:rsidR="004F1BCB" w:rsidRPr="00FB2E0B">
        <w:rPr>
          <w:rFonts w:ascii="Cambria" w:hAnsi="Cambria"/>
          <w:b/>
        </w:rPr>
        <w:t xml:space="preserve"> </w:t>
      </w:r>
    </w:p>
    <w:p w:rsidR="004F1BCB" w:rsidRPr="00F017E2" w:rsidRDefault="004F1BCB" w:rsidP="004F1BCB">
      <w:pPr>
        <w:pStyle w:val="Sinespaciado"/>
        <w:jc w:val="both"/>
        <w:rPr>
          <w:rFonts w:ascii="Cambria" w:hAnsi="Cambria"/>
          <w:color w:val="0070C0"/>
        </w:rPr>
      </w:pPr>
    </w:p>
    <w:p w:rsidR="00A75E4B" w:rsidRPr="00FB2E0B" w:rsidRDefault="00A75E4B" w:rsidP="00464CC0">
      <w:pPr>
        <w:spacing w:after="0" w:line="240" w:lineRule="auto"/>
        <w:jc w:val="both"/>
        <w:rPr>
          <w:rFonts w:ascii="Cambria" w:hAnsi="Cambria" w:cs="Times New Roman"/>
        </w:rPr>
      </w:pPr>
    </w:p>
    <w:p w:rsidR="00C30EDC" w:rsidRPr="00FB2E0B" w:rsidRDefault="00C30EDC" w:rsidP="00464CC0">
      <w:pPr>
        <w:spacing w:after="0" w:line="240" w:lineRule="auto"/>
        <w:jc w:val="both"/>
        <w:rPr>
          <w:rFonts w:ascii="Cambria" w:hAnsi="Cambria" w:cs="Times New Roman"/>
        </w:rPr>
      </w:pPr>
      <w:r w:rsidRPr="00FB2E0B">
        <w:rPr>
          <w:rFonts w:ascii="Cambria" w:hAnsi="Cambria" w:cs="Times New Roman"/>
        </w:rPr>
        <w:t>Notifíquese, al correo electrónico señalado por l</w:t>
      </w:r>
      <w:r w:rsidR="00393032" w:rsidRPr="00FB2E0B">
        <w:rPr>
          <w:rFonts w:ascii="Cambria" w:hAnsi="Cambria" w:cs="Times New Roman"/>
        </w:rPr>
        <w:t>a</w:t>
      </w:r>
      <w:r w:rsidRPr="00FB2E0B">
        <w:rPr>
          <w:rFonts w:ascii="Cambria" w:hAnsi="Cambria" w:cs="Times New Roman"/>
        </w:rPr>
        <w:t xml:space="preserve"> solicitante, dando cumplimiento a lo establecido en los artículos 62 LAIP, 58 y 59 del Reglamento LAIP.</w:t>
      </w:r>
    </w:p>
    <w:p w:rsidR="00C30EDC" w:rsidRPr="00FB2E0B" w:rsidRDefault="00C30EDC" w:rsidP="00464CC0">
      <w:pPr>
        <w:spacing w:after="0" w:line="240" w:lineRule="auto"/>
        <w:jc w:val="both"/>
        <w:rPr>
          <w:rFonts w:ascii="Cambria" w:hAnsi="Cambria" w:cs="Times New Roman"/>
        </w:rPr>
      </w:pPr>
    </w:p>
    <w:p w:rsidR="00C30EDC" w:rsidRPr="00F017E2" w:rsidRDefault="00C30EDC" w:rsidP="00464CC0">
      <w:pPr>
        <w:spacing w:after="0" w:line="240" w:lineRule="auto"/>
        <w:jc w:val="both"/>
        <w:rPr>
          <w:rFonts w:ascii="Cambria" w:hAnsi="Cambria" w:cs="Times New Roman"/>
          <w:color w:val="0070C0"/>
        </w:rPr>
      </w:pPr>
    </w:p>
    <w:p w:rsidR="00C30EDC" w:rsidRPr="00A53B54" w:rsidRDefault="00C30EDC" w:rsidP="00464CC0">
      <w:pPr>
        <w:spacing w:after="0" w:line="240" w:lineRule="auto"/>
        <w:jc w:val="both"/>
        <w:rPr>
          <w:rFonts w:ascii="Cambria" w:hAnsi="Cambria" w:cs="Times New Roman"/>
        </w:rPr>
      </w:pPr>
    </w:p>
    <w:p w:rsidR="00C30EDC" w:rsidRPr="00A53B54" w:rsidRDefault="00C30EDC" w:rsidP="00464CC0">
      <w:pPr>
        <w:spacing w:after="0" w:line="240" w:lineRule="auto"/>
        <w:jc w:val="both"/>
        <w:rPr>
          <w:rFonts w:ascii="Cambria" w:hAnsi="Cambria" w:cs="Times New Roman"/>
        </w:rPr>
      </w:pPr>
    </w:p>
    <w:p w:rsidR="00C30EDC" w:rsidRPr="00A53B54" w:rsidRDefault="00C30EDC" w:rsidP="00464CC0">
      <w:pPr>
        <w:spacing w:after="0" w:line="240" w:lineRule="auto"/>
        <w:jc w:val="both"/>
        <w:rPr>
          <w:rFonts w:ascii="Cambria" w:hAnsi="Cambria" w:cs="Times New Roman"/>
        </w:rPr>
      </w:pPr>
    </w:p>
    <w:p w:rsidR="00C30EDC" w:rsidRPr="00A53B54" w:rsidRDefault="00C30EDC" w:rsidP="00464CC0">
      <w:pPr>
        <w:spacing w:after="0" w:line="240" w:lineRule="auto"/>
        <w:jc w:val="center"/>
        <w:rPr>
          <w:rFonts w:ascii="Cambria" w:hAnsi="Cambria" w:cs="Times New Roman"/>
          <w:b/>
        </w:rPr>
      </w:pPr>
      <w:r w:rsidRPr="00A53B54">
        <w:rPr>
          <w:rFonts w:ascii="Cambria" w:hAnsi="Cambria" w:cs="Times New Roman"/>
          <w:b/>
        </w:rPr>
        <w:t>Licda. Deisi Marina Posada de Rodríguez Meza</w:t>
      </w:r>
    </w:p>
    <w:p w:rsidR="009E5AA1" w:rsidRDefault="00C30EDC" w:rsidP="00464CC0">
      <w:pPr>
        <w:spacing w:after="0" w:line="240" w:lineRule="auto"/>
        <w:jc w:val="center"/>
        <w:rPr>
          <w:rFonts w:ascii="Cambria" w:hAnsi="Cambria" w:cs="Times New Roman"/>
          <w:b/>
        </w:rPr>
      </w:pPr>
      <w:r w:rsidRPr="00A53B54">
        <w:rPr>
          <w:rFonts w:ascii="Cambria" w:hAnsi="Cambria" w:cs="Times New Roman"/>
          <w:b/>
        </w:rPr>
        <w:t>Oficial de Información</w:t>
      </w: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Default="00EB7D54" w:rsidP="00EB7D54">
      <w:pPr>
        <w:spacing w:after="0" w:line="240" w:lineRule="auto"/>
        <w:jc w:val="both"/>
        <w:rPr>
          <w:rFonts w:ascii="Cambria" w:hAnsi="Cambria" w:cs="Times New Roman"/>
          <w:b/>
        </w:rPr>
      </w:pPr>
    </w:p>
    <w:p w:rsidR="00EB7D54" w:rsidRPr="00A53B54" w:rsidRDefault="00EB7D54" w:rsidP="00EB7D54">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lit. “c” LAIP</w:t>
      </w:r>
      <w:bookmarkStart w:id="1" w:name="_GoBack"/>
      <w:bookmarkEnd w:id="1"/>
      <w:r>
        <w:rPr>
          <w:rFonts w:ascii="Cambria" w:hAnsi="Cambria"/>
          <w:i/>
          <w:sz w:val="18"/>
          <w:szCs w:val="18"/>
        </w:rPr>
        <w:t>.</w:t>
      </w:r>
    </w:p>
    <w:sectPr w:rsidR="00EB7D54" w:rsidRPr="00A53B54" w:rsidSect="00F017E2">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C2" w:rsidRDefault="00467CC2" w:rsidP="00D36BF0">
      <w:pPr>
        <w:spacing w:after="0" w:line="240" w:lineRule="auto"/>
      </w:pPr>
      <w:r>
        <w:separator/>
      </w:r>
    </w:p>
  </w:endnote>
  <w:endnote w:type="continuationSeparator" w:id="0">
    <w:p w:rsidR="00467CC2" w:rsidRDefault="00467CC2"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E" w:rsidRDefault="00DA192E"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322589" w:rsidRPr="00322589">
      <w:rPr>
        <w:rFonts w:ascii="Cambria" w:hAnsi="Cambria"/>
        <w:b/>
        <w:noProof/>
        <w:sz w:val="20"/>
        <w:szCs w:val="20"/>
        <w:lang w:val="es-ES"/>
      </w:rPr>
      <w:t>6</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Pr>
        <w:rFonts w:ascii="Cambria" w:hAnsi="Cambria" w:cs="Cambria"/>
        <w:b/>
      </w:rPr>
      <w:t>455</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C2" w:rsidRDefault="00467CC2" w:rsidP="00D36BF0">
      <w:pPr>
        <w:spacing w:after="0" w:line="240" w:lineRule="auto"/>
      </w:pPr>
      <w:r>
        <w:separator/>
      </w:r>
    </w:p>
  </w:footnote>
  <w:footnote w:type="continuationSeparator" w:id="0">
    <w:p w:rsidR="00467CC2" w:rsidRDefault="00467CC2"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63143C40"/>
    <w:multiLevelType w:val="hybridMultilevel"/>
    <w:tmpl w:val="3FDADF2E"/>
    <w:lvl w:ilvl="0" w:tplc="BC26ADB4">
      <w:start w:val="1"/>
      <w:numFmt w:val="bullet"/>
      <w:lvlText w:val="-"/>
      <w:lvlJc w:val="left"/>
      <w:pPr>
        <w:ind w:left="720" w:hanging="360"/>
      </w:pPr>
      <w:rPr>
        <w:rFonts w:ascii="Cambria" w:eastAsiaTheme="minorHAnsi" w:hAnsi="Cambri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07185"/>
    <w:rsid w:val="0001414C"/>
    <w:rsid w:val="00036FDF"/>
    <w:rsid w:val="000408E1"/>
    <w:rsid w:val="00051750"/>
    <w:rsid w:val="0005349E"/>
    <w:rsid w:val="00055FD6"/>
    <w:rsid w:val="00057EB0"/>
    <w:rsid w:val="000678BD"/>
    <w:rsid w:val="0007401A"/>
    <w:rsid w:val="000813D6"/>
    <w:rsid w:val="00084196"/>
    <w:rsid w:val="00090151"/>
    <w:rsid w:val="0009113B"/>
    <w:rsid w:val="000A48E8"/>
    <w:rsid w:val="000B42E0"/>
    <w:rsid w:val="000B51C2"/>
    <w:rsid w:val="000C7A05"/>
    <w:rsid w:val="000D1984"/>
    <w:rsid w:val="000D3865"/>
    <w:rsid w:val="000D3C74"/>
    <w:rsid w:val="000F7BDC"/>
    <w:rsid w:val="00106E13"/>
    <w:rsid w:val="00120840"/>
    <w:rsid w:val="00125730"/>
    <w:rsid w:val="00131BF5"/>
    <w:rsid w:val="00136147"/>
    <w:rsid w:val="00155395"/>
    <w:rsid w:val="0016780A"/>
    <w:rsid w:val="001679C7"/>
    <w:rsid w:val="0017125E"/>
    <w:rsid w:val="00177028"/>
    <w:rsid w:val="00180C67"/>
    <w:rsid w:val="00186A99"/>
    <w:rsid w:val="001933C6"/>
    <w:rsid w:val="001A20E2"/>
    <w:rsid w:val="001A2935"/>
    <w:rsid w:val="001C2202"/>
    <w:rsid w:val="001C2A99"/>
    <w:rsid w:val="001C30C9"/>
    <w:rsid w:val="001C5A01"/>
    <w:rsid w:val="001D1C8D"/>
    <w:rsid w:val="001E6850"/>
    <w:rsid w:val="001E7FE8"/>
    <w:rsid w:val="00200738"/>
    <w:rsid w:val="00204953"/>
    <w:rsid w:val="00225AE0"/>
    <w:rsid w:val="00227EA1"/>
    <w:rsid w:val="00236AB7"/>
    <w:rsid w:val="00243EE7"/>
    <w:rsid w:val="00246E67"/>
    <w:rsid w:val="00252279"/>
    <w:rsid w:val="002527C3"/>
    <w:rsid w:val="002648B7"/>
    <w:rsid w:val="0026667D"/>
    <w:rsid w:val="00280D54"/>
    <w:rsid w:val="002826FF"/>
    <w:rsid w:val="00283C96"/>
    <w:rsid w:val="00291E74"/>
    <w:rsid w:val="002B10D7"/>
    <w:rsid w:val="002D758C"/>
    <w:rsid w:val="002E0C96"/>
    <w:rsid w:val="002F290C"/>
    <w:rsid w:val="002F6363"/>
    <w:rsid w:val="002F699B"/>
    <w:rsid w:val="00300A14"/>
    <w:rsid w:val="00306C9C"/>
    <w:rsid w:val="003140B4"/>
    <w:rsid w:val="003143A1"/>
    <w:rsid w:val="00320670"/>
    <w:rsid w:val="00322589"/>
    <w:rsid w:val="003349FB"/>
    <w:rsid w:val="003369AE"/>
    <w:rsid w:val="0034138C"/>
    <w:rsid w:val="00362447"/>
    <w:rsid w:val="00367BED"/>
    <w:rsid w:val="00372B34"/>
    <w:rsid w:val="003918A5"/>
    <w:rsid w:val="00393032"/>
    <w:rsid w:val="00395112"/>
    <w:rsid w:val="0039578D"/>
    <w:rsid w:val="003A6DAE"/>
    <w:rsid w:val="003B368D"/>
    <w:rsid w:val="003C5352"/>
    <w:rsid w:val="003D18E1"/>
    <w:rsid w:val="003E427A"/>
    <w:rsid w:val="003E7FA1"/>
    <w:rsid w:val="003F1344"/>
    <w:rsid w:val="003F3A9A"/>
    <w:rsid w:val="003F55B0"/>
    <w:rsid w:val="00412802"/>
    <w:rsid w:val="004159FD"/>
    <w:rsid w:val="0043279B"/>
    <w:rsid w:val="00433A37"/>
    <w:rsid w:val="00452DAA"/>
    <w:rsid w:val="00456882"/>
    <w:rsid w:val="00457013"/>
    <w:rsid w:val="00464CC0"/>
    <w:rsid w:val="00467CC2"/>
    <w:rsid w:val="00477EC5"/>
    <w:rsid w:val="00484D43"/>
    <w:rsid w:val="004872DA"/>
    <w:rsid w:val="00487DCC"/>
    <w:rsid w:val="004B4109"/>
    <w:rsid w:val="004D0EEC"/>
    <w:rsid w:val="004D47A2"/>
    <w:rsid w:val="004E09DC"/>
    <w:rsid w:val="004E44E5"/>
    <w:rsid w:val="004F1BCB"/>
    <w:rsid w:val="004F3C2B"/>
    <w:rsid w:val="004F7C84"/>
    <w:rsid w:val="00500061"/>
    <w:rsid w:val="005105A6"/>
    <w:rsid w:val="00532F4B"/>
    <w:rsid w:val="00542142"/>
    <w:rsid w:val="005512D9"/>
    <w:rsid w:val="0055772A"/>
    <w:rsid w:val="0056572E"/>
    <w:rsid w:val="00567BC3"/>
    <w:rsid w:val="005723BA"/>
    <w:rsid w:val="0058106B"/>
    <w:rsid w:val="0058157F"/>
    <w:rsid w:val="005815F4"/>
    <w:rsid w:val="005831CE"/>
    <w:rsid w:val="00584D87"/>
    <w:rsid w:val="005856E1"/>
    <w:rsid w:val="005A0E89"/>
    <w:rsid w:val="005A448A"/>
    <w:rsid w:val="005A6E8C"/>
    <w:rsid w:val="005C699C"/>
    <w:rsid w:val="005D11E5"/>
    <w:rsid w:val="005D473B"/>
    <w:rsid w:val="005D5947"/>
    <w:rsid w:val="005D5962"/>
    <w:rsid w:val="00602E1F"/>
    <w:rsid w:val="00607258"/>
    <w:rsid w:val="00614DE3"/>
    <w:rsid w:val="00615631"/>
    <w:rsid w:val="00636359"/>
    <w:rsid w:val="006521AD"/>
    <w:rsid w:val="00653FA5"/>
    <w:rsid w:val="00654862"/>
    <w:rsid w:val="00657830"/>
    <w:rsid w:val="00662C68"/>
    <w:rsid w:val="006747BC"/>
    <w:rsid w:val="00682C1C"/>
    <w:rsid w:val="006B1AA6"/>
    <w:rsid w:val="006C4D2A"/>
    <w:rsid w:val="006C6A75"/>
    <w:rsid w:val="006E0DBB"/>
    <w:rsid w:val="006E291E"/>
    <w:rsid w:val="006E6D6A"/>
    <w:rsid w:val="006F05AD"/>
    <w:rsid w:val="006F747B"/>
    <w:rsid w:val="00702BDC"/>
    <w:rsid w:val="007109DC"/>
    <w:rsid w:val="00713DF8"/>
    <w:rsid w:val="007146BB"/>
    <w:rsid w:val="007157EB"/>
    <w:rsid w:val="00721FE1"/>
    <w:rsid w:val="007234D2"/>
    <w:rsid w:val="007242E2"/>
    <w:rsid w:val="00730EFF"/>
    <w:rsid w:val="00733985"/>
    <w:rsid w:val="00733D2A"/>
    <w:rsid w:val="0073409E"/>
    <w:rsid w:val="007441BD"/>
    <w:rsid w:val="0074477F"/>
    <w:rsid w:val="00744E62"/>
    <w:rsid w:val="00746424"/>
    <w:rsid w:val="0075257A"/>
    <w:rsid w:val="007529AB"/>
    <w:rsid w:val="00755AB2"/>
    <w:rsid w:val="007618AD"/>
    <w:rsid w:val="00761F82"/>
    <w:rsid w:val="00764EDC"/>
    <w:rsid w:val="00765092"/>
    <w:rsid w:val="00770A42"/>
    <w:rsid w:val="0078436A"/>
    <w:rsid w:val="007874C3"/>
    <w:rsid w:val="007930BC"/>
    <w:rsid w:val="00795938"/>
    <w:rsid w:val="00795C2C"/>
    <w:rsid w:val="007A0237"/>
    <w:rsid w:val="007A104E"/>
    <w:rsid w:val="007A4AA8"/>
    <w:rsid w:val="007B1EEA"/>
    <w:rsid w:val="007B4D4D"/>
    <w:rsid w:val="007D2CA1"/>
    <w:rsid w:val="007D4F64"/>
    <w:rsid w:val="007E66A2"/>
    <w:rsid w:val="007F39DE"/>
    <w:rsid w:val="00802529"/>
    <w:rsid w:val="00810333"/>
    <w:rsid w:val="00810783"/>
    <w:rsid w:val="008251E8"/>
    <w:rsid w:val="00840441"/>
    <w:rsid w:val="00854333"/>
    <w:rsid w:val="00855089"/>
    <w:rsid w:val="00861FE8"/>
    <w:rsid w:val="00864289"/>
    <w:rsid w:val="0086753E"/>
    <w:rsid w:val="00870253"/>
    <w:rsid w:val="00870509"/>
    <w:rsid w:val="0087724F"/>
    <w:rsid w:val="008A026F"/>
    <w:rsid w:val="008A226D"/>
    <w:rsid w:val="008C031D"/>
    <w:rsid w:val="008C3875"/>
    <w:rsid w:val="008D7B95"/>
    <w:rsid w:val="008E0E44"/>
    <w:rsid w:val="008E4AC2"/>
    <w:rsid w:val="008E5A76"/>
    <w:rsid w:val="00900BB5"/>
    <w:rsid w:val="0090238E"/>
    <w:rsid w:val="00915AA8"/>
    <w:rsid w:val="00917D00"/>
    <w:rsid w:val="009232EE"/>
    <w:rsid w:val="00924C16"/>
    <w:rsid w:val="00927B56"/>
    <w:rsid w:val="00934704"/>
    <w:rsid w:val="00954E5C"/>
    <w:rsid w:val="0095535C"/>
    <w:rsid w:val="009600C7"/>
    <w:rsid w:val="00994092"/>
    <w:rsid w:val="00994DE7"/>
    <w:rsid w:val="009A4163"/>
    <w:rsid w:val="009B0753"/>
    <w:rsid w:val="009B1AC7"/>
    <w:rsid w:val="009B21A3"/>
    <w:rsid w:val="009C53F9"/>
    <w:rsid w:val="009D35D6"/>
    <w:rsid w:val="009D6F6B"/>
    <w:rsid w:val="009E10AD"/>
    <w:rsid w:val="009E4786"/>
    <w:rsid w:val="009E5AA1"/>
    <w:rsid w:val="009F1637"/>
    <w:rsid w:val="009F3BCF"/>
    <w:rsid w:val="00A05244"/>
    <w:rsid w:val="00A05CA8"/>
    <w:rsid w:val="00A0676A"/>
    <w:rsid w:val="00A11E03"/>
    <w:rsid w:val="00A12CB2"/>
    <w:rsid w:val="00A13B63"/>
    <w:rsid w:val="00A37724"/>
    <w:rsid w:val="00A47637"/>
    <w:rsid w:val="00A53B54"/>
    <w:rsid w:val="00A542CF"/>
    <w:rsid w:val="00A735E3"/>
    <w:rsid w:val="00A75E4B"/>
    <w:rsid w:val="00A811DD"/>
    <w:rsid w:val="00A82E30"/>
    <w:rsid w:val="00A866A4"/>
    <w:rsid w:val="00AA5DC1"/>
    <w:rsid w:val="00AB0277"/>
    <w:rsid w:val="00AB1CC4"/>
    <w:rsid w:val="00AB2939"/>
    <w:rsid w:val="00AD0123"/>
    <w:rsid w:val="00AD1AA6"/>
    <w:rsid w:val="00AD374A"/>
    <w:rsid w:val="00AD45AF"/>
    <w:rsid w:val="00AD533C"/>
    <w:rsid w:val="00AD68D2"/>
    <w:rsid w:val="00AD72CE"/>
    <w:rsid w:val="00AE21AA"/>
    <w:rsid w:val="00AE26DD"/>
    <w:rsid w:val="00AE74F1"/>
    <w:rsid w:val="00AF4C9E"/>
    <w:rsid w:val="00B12510"/>
    <w:rsid w:val="00B134C5"/>
    <w:rsid w:val="00B212A5"/>
    <w:rsid w:val="00B30D9D"/>
    <w:rsid w:val="00B31F07"/>
    <w:rsid w:val="00B44BA1"/>
    <w:rsid w:val="00B46804"/>
    <w:rsid w:val="00B51F5C"/>
    <w:rsid w:val="00B52C70"/>
    <w:rsid w:val="00B538BF"/>
    <w:rsid w:val="00B54EBF"/>
    <w:rsid w:val="00B56CCF"/>
    <w:rsid w:val="00B619A6"/>
    <w:rsid w:val="00B65456"/>
    <w:rsid w:val="00B666B6"/>
    <w:rsid w:val="00B768AC"/>
    <w:rsid w:val="00B77498"/>
    <w:rsid w:val="00B94398"/>
    <w:rsid w:val="00BB053C"/>
    <w:rsid w:val="00BB1EB5"/>
    <w:rsid w:val="00BB3B61"/>
    <w:rsid w:val="00BC3DD0"/>
    <w:rsid w:val="00BC5298"/>
    <w:rsid w:val="00BD7DC7"/>
    <w:rsid w:val="00BE47BF"/>
    <w:rsid w:val="00BE5C36"/>
    <w:rsid w:val="00BE7709"/>
    <w:rsid w:val="00BF748A"/>
    <w:rsid w:val="00C073AC"/>
    <w:rsid w:val="00C22854"/>
    <w:rsid w:val="00C30A7A"/>
    <w:rsid w:val="00C30EDC"/>
    <w:rsid w:val="00C3596B"/>
    <w:rsid w:val="00C37EFE"/>
    <w:rsid w:val="00C4013D"/>
    <w:rsid w:val="00C41A54"/>
    <w:rsid w:val="00C448F9"/>
    <w:rsid w:val="00C511F6"/>
    <w:rsid w:val="00C52695"/>
    <w:rsid w:val="00C54D75"/>
    <w:rsid w:val="00C611B4"/>
    <w:rsid w:val="00C754A7"/>
    <w:rsid w:val="00C80403"/>
    <w:rsid w:val="00C8616F"/>
    <w:rsid w:val="00CA674B"/>
    <w:rsid w:val="00CB0CEB"/>
    <w:rsid w:val="00CB6F7C"/>
    <w:rsid w:val="00CD5B8B"/>
    <w:rsid w:val="00CE2CC8"/>
    <w:rsid w:val="00CE43D3"/>
    <w:rsid w:val="00CE495D"/>
    <w:rsid w:val="00CE5EDE"/>
    <w:rsid w:val="00D02616"/>
    <w:rsid w:val="00D11CB3"/>
    <w:rsid w:val="00D216DC"/>
    <w:rsid w:val="00D319BD"/>
    <w:rsid w:val="00D36BF0"/>
    <w:rsid w:val="00D3767E"/>
    <w:rsid w:val="00D420D6"/>
    <w:rsid w:val="00D5619D"/>
    <w:rsid w:val="00D569E6"/>
    <w:rsid w:val="00D60802"/>
    <w:rsid w:val="00D65B63"/>
    <w:rsid w:val="00DA010A"/>
    <w:rsid w:val="00DA192E"/>
    <w:rsid w:val="00DA7C3C"/>
    <w:rsid w:val="00DC1C39"/>
    <w:rsid w:val="00DC6711"/>
    <w:rsid w:val="00DE450A"/>
    <w:rsid w:val="00DE7F73"/>
    <w:rsid w:val="00DF12C4"/>
    <w:rsid w:val="00E11DE0"/>
    <w:rsid w:val="00E21216"/>
    <w:rsid w:val="00E215CF"/>
    <w:rsid w:val="00E22B6F"/>
    <w:rsid w:val="00E325B1"/>
    <w:rsid w:val="00E3738D"/>
    <w:rsid w:val="00E61E17"/>
    <w:rsid w:val="00E86586"/>
    <w:rsid w:val="00E93760"/>
    <w:rsid w:val="00EA362D"/>
    <w:rsid w:val="00EB36FF"/>
    <w:rsid w:val="00EB4FC9"/>
    <w:rsid w:val="00EB7D54"/>
    <w:rsid w:val="00ED1101"/>
    <w:rsid w:val="00EE1388"/>
    <w:rsid w:val="00EE55C9"/>
    <w:rsid w:val="00EE72F6"/>
    <w:rsid w:val="00F017E2"/>
    <w:rsid w:val="00F048A7"/>
    <w:rsid w:val="00F04FE7"/>
    <w:rsid w:val="00F0607D"/>
    <w:rsid w:val="00F30B4E"/>
    <w:rsid w:val="00F4388F"/>
    <w:rsid w:val="00F4595F"/>
    <w:rsid w:val="00F558CE"/>
    <w:rsid w:val="00F64158"/>
    <w:rsid w:val="00F703B4"/>
    <w:rsid w:val="00F77EF2"/>
    <w:rsid w:val="00F804C9"/>
    <w:rsid w:val="00F81D3A"/>
    <w:rsid w:val="00F85FA4"/>
    <w:rsid w:val="00FA3EDD"/>
    <w:rsid w:val="00FA3FA5"/>
    <w:rsid w:val="00FA5547"/>
    <w:rsid w:val="00FB2E0B"/>
    <w:rsid w:val="00FB3826"/>
    <w:rsid w:val="00FC6381"/>
    <w:rsid w:val="00FD363A"/>
    <w:rsid w:val="00FE729F"/>
    <w:rsid w:val="00FF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gmail-m7153355217373933998msolistparagraph">
    <w:name w:val="gmail-m_7153355217373933998msolistparagraph"/>
    <w:basedOn w:val="Normal"/>
    <w:rsid w:val="00A735E3"/>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3742667120785906189m-3859303457934196651m-662764611689300937msolistparagraph">
    <w:name w:val="gmail-m_-3742667120785906189m-3859303457934196651m-662764611689300937msolistparagraph"/>
    <w:basedOn w:val="Normal"/>
    <w:rsid w:val="00A811DD"/>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065">
      <w:bodyDiv w:val="1"/>
      <w:marLeft w:val="0"/>
      <w:marRight w:val="0"/>
      <w:marTop w:val="0"/>
      <w:marBottom w:val="0"/>
      <w:divBdr>
        <w:top w:val="none" w:sz="0" w:space="0" w:color="auto"/>
        <w:left w:val="none" w:sz="0" w:space="0" w:color="auto"/>
        <w:bottom w:val="none" w:sz="0" w:space="0" w:color="auto"/>
        <w:right w:val="none" w:sz="0" w:space="0" w:color="auto"/>
      </w:divBdr>
    </w:div>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267930038">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05578456">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723606310">
      <w:bodyDiv w:val="1"/>
      <w:marLeft w:val="0"/>
      <w:marRight w:val="0"/>
      <w:marTop w:val="0"/>
      <w:marBottom w:val="0"/>
      <w:divBdr>
        <w:top w:val="none" w:sz="0" w:space="0" w:color="auto"/>
        <w:left w:val="none" w:sz="0" w:space="0" w:color="auto"/>
        <w:bottom w:val="none" w:sz="0" w:space="0" w:color="auto"/>
        <w:right w:val="none" w:sz="0" w:space="0" w:color="auto"/>
      </w:divBdr>
    </w:div>
    <w:div w:id="82185388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3473312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882518974">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469585474">
      <w:bodyDiv w:val="1"/>
      <w:marLeft w:val="0"/>
      <w:marRight w:val="0"/>
      <w:marTop w:val="0"/>
      <w:marBottom w:val="0"/>
      <w:divBdr>
        <w:top w:val="none" w:sz="0" w:space="0" w:color="auto"/>
        <w:left w:val="none" w:sz="0" w:space="0" w:color="auto"/>
        <w:bottom w:val="none" w:sz="0" w:space="0" w:color="auto"/>
        <w:right w:val="none" w:sz="0" w:space="0" w:color="auto"/>
      </w:divBdr>
    </w:div>
    <w:div w:id="1586188310">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4272775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14847459">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859273039">
      <w:bodyDiv w:val="1"/>
      <w:marLeft w:val="0"/>
      <w:marRight w:val="0"/>
      <w:marTop w:val="0"/>
      <w:marBottom w:val="0"/>
      <w:divBdr>
        <w:top w:val="none" w:sz="0" w:space="0" w:color="auto"/>
        <w:left w:val="none" w:sz="0" w:space="0" w:color="auto"/>
        <w:bottom w:val="none" w:sz="0" w:space="0" w:color="auto"/>
        <w:right w:val="none" w:sz="0" w:space="0" w:color="auto"/>
      </w:divBdr>
    </w:div>
    <w:div w:id="1886794714">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F40F-1737-4B69-98A9-85F5C35F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1950</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2019-11-12T20:54:00Z</cp:lastPrinted>
  <dcterms:created xsi:type="dcterms:W3CDTF">2019-11-12T21:15:00Z</dcterms:created>
  <dcterms:modified xsi:type="dcterms:W3CDTF">2020-08-11T05:47:00Z</dcterms:modified>
</cp:coreProperties>
</file>